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1B4" w:rsidRDefault="00BC71B4" w:rsidP="00BC71B4">
      <w:pPr>
        <w:spacing w:line="240" w:lineRule="auto"/>
        <w:jc w:val="center"/>
        <w:rPr>
          <w:rFonts w:ascii="Times New Roman" w:hAnsi="Times New Roman" w:cs="Times New Roman"/>
          <w:b/>
          <w:color w:val="373737"/>
          <w:sz w:val="28"/>
          <w:szCs w:val="28"/>
          <w:shd w:val="clear" w:color="auto" w:fill="FFFFFF"/>
        </w:rPr>
      </w:pPr>
      <w:r>
        <w:rPr>
          <w:rFonts w:ascii="Times New Roman" w:hAnsi="Times New Roman" w:cs="Times New Roman"/>
          <w:b/>
          <w:color w:val="373737"/>
          <w:sz w:val="28"/>
          <w:szCs w:val="28"/>
          <w:shd w:val="clear" w:color="auto" w:fill="FFFFFF"/>
        </w:rPr>
        <w:t>ООО «ЭНЕРГИЯ ФИТНЕС»</w:t>
      </w:r>
    </w:p>
    <w:p w:rsidR="00BC71B4" w:rsidRDefault="00BC71B4" w:rsidP="00BC71B4">
      <w:pPr>
        <w:spacing w:line="240" w:lineRule="auto"/>
        <w:jc w:val="center"/>
        <w:rPr>
          <w:rFonts w:ascii="Times New Roman" w:hAnsi="Times New Roman" w:cs="Times New Roman"/>
          <w:b/>
          <w:color w:val="373737"/>
          <w:sz w:val="28"/>
          <w:szCs w:val="28"/>
          <w:shd w:val="clear" w:color="auto" w:fill="FFFFFF"/>
        </w:rPr>
      </w:pPr>
      <w:r>
        <w:rPr>
          <w:rFonts w:ascii="Times New Roman" w:hAnsi="Times New Roman" w:cs="Times New Roman"/>
          <w:b/>
          <w:color w:val="373737"/>
          <w:sz w:val="28"/>
          <w:szCs w:val="28"/>
          <w:shd w:val="clear" w:color="auto" w:fill="FFFFFF"/>
        </w:rPr>
        <w:t>СПОРТИВНЫЙ КЛУБ «ЭНЕРГИЯ»</w:t>
      </w:r>
    </w:p>
    <w:p w:rsidR="00BC71B4" w:rsidRDefault="00BC71B4" w:rsidP="00BC71B4">
      <w:pPr>
        <w:spacing w:line="480" w:lineRule="auto"/>
        <w:jc w:val="center"/>
        <w:rPr>
          <w:rFonts w:ascii="Times New Roman" w:hAnsi="Times New Roman" w:cs="Times New Roman"/>
          <w:b/>
          <w:color w:val="373737"/>
          <w:sz w:val="28"/>
          <w:szCs w:val="28"/>
          <w:shd w:val="clear" w:color="auto" w:fill="FFFFFF"/>
        </w:rPr>
      </w:pPr>
    </w:p>
    <w:p w:rsidR="00BC71B4" w:rsidRPr="00E34FA2" w:rsidRDefault="00BC71B4" w:rsidP="00BC71B4">
      <w:pPr>
        <w:spacing w:line="240" w:lineRule="auto"/>
        <w:ind w:left="3545" w:firstLine="709"/>
        <w:rPr>
          <w:rFonts w:ascii="Times New Roman" w:hAnsi="Times New Roman" w:cs="Times New Roman"/>
          <w:color w:val="373737"/>
          <w:sz w:val="28"/>
          <w:szCs w:val="28"/>
          <w:shd w:val="clear" w:color="auto" w:fill="FFFFFF"/>
        </w:rPr>
      </w:pPr>
      <w:r w:rsidRPr="00E34FA2">
        <w:rPr>
          <w:rFonts w:ascii="Times New Roman" w:hAnsi="Times New Roman" w:cs="Times New Roman"/>
          <w:color w:val="373737"/>
          <w:sz w:val="28"/>
          <w:szCs w:val="28"/>
          <w:shd w:val="clear" w:color="auto" w:fill="FFFFFF"/>
        </w:rPr>
        <w:t>УТВЕРЖДАЮ</w:t>
      </w:r>
    </w:p>
    <w:p w:rsidR="00BC71B4" w:rsidRPr="00E34FA2" w:rsidRDefault="00BC71B4" w:rsidP="00BC71B4">
      <w:pPr>
        <w:spacing w:line="240" w:lineRule="auto"/>
        <w:ind w:left="4254"/>
        <w:rPr>
          <w:rFonts w:ascii="Times New Roman" w:hAnsi="Times New Roman" w:cs="Times New Roman"/>
          <w:color w:val="373737"/>
          <w:sz w:val="28"/>
          <w:szCs w:val="28"/>
          <w:shd w:val="clear" w:color="auto" w:fill="FFFFFF"/>
        </w:rPr>
      </w:pPr>
      <w:r>
        <w:rPr>
          <w:rFonts w:ascii="Times New Roman" w:hAnsi="Times New Roman" w:cs="Times New Roman"/>
          <w:color w:val="373737"/>
          <w:sz w:val="28"/>
          <w:szCs w:val="28"/>
          <w:shd w:val="clear" w:color="auto" w:fill="FFFFFF"/>
        </w:rPr>
        <w:t>Директор СК «Энергия»</w:t>
      </w:r>
    </w:p>
    <w:p w:rsidR="00BC71B4" w:rsidRPr="00E34FA2" w:rsidRDefault="00BC71B4" w:rsidP="00BC71B4">
      <w:pPr>
        <w:spacing w:line="240" w:lineRule="auto"/>
        <w:ind w:left="3545" w:firstLine="709"/>
        <w:rPr>
          <w:rFonts w:ascii="Times New Roman" w:hAnsi="Times New Roman" w:cs="Times New Roman"/>
          <w:color w:val="373737"/>
          <w:sz w:val="28"/>
          <w:szCs w:val="28"/>
          <w:shd w:val="clear" w:color="auto" w:fill="FFFFFF"/>
        </w:rPr>
      </w:pPr>
      <w:r>
        <w:rPr>
          <w:rFonts w:ascii="Times New Roman" w:hAnsi="Times New Roman" w:cs="Times New Roman"/>
          <w:color w:val="373737"/>
          <w:sz w:val="28"/>
          <w:szCs w:val="28"/>
          <w:shd w:val="clear" w:color="auto" w:fill="FFFFFF"/>
        </w:rPr>
        <w:t xml:space="preserve">_______________ Д.В. </w:t>
      </w:r>
      <w:proofErr w:type="spellStart"/>
      <w:r>
        <w:rPr>
          <w:rFonts w:ascii="Times New Roman" w:hAnsi="Times New Roman" w:cs="Times New Roman"/>
          <w:color w:val="373737"/>
          <w:sz w:val="28"/>
          <w:szCs w:val="28"/>
          <w:shd w:val="clear" w:color="auto" w:fill="FFFFFF"/>
        </w:rPr>
        <w:t>Кутергин</w:t>
      </w:r>
      <w:proofErr w:type="spellEnd"/>
      <w:r>
        <w:rPr>
          <w:rFonts w:ascii="Times New Roman" w:hAnsi="Times New Roman" w:cs="Times New Roman"/>
          <w:color w:val="373737"/>
          <w:sz w:val="28"/>
          <w:szCs w:val="28"/>
          <w:shd w:val="clear" w:color="auto" w:fill="FFFFFF"/>
        </w:rPr>
        <w:t xml:space="preserve"> </w:t>
      </w:r>
    </w:p>
    <w:p w:rsidR="00BC71B4" w:rsidRDefault="00BC71B4" w:rsidP="00BC71B4">
      <w:pPr>
        <w:spacing w:line="480" w:lineRule="auto"/>
        <w:jc w:val="center"/>
        <w:rPr>
          <w:rFonts w:ascii="Times New Roman" w:hAnsi="Times New Roman" w:cs="Times New Roman"/>
          <w:b/>
          <w:color w:val="373737"/>
          <w:sz w:val="28"/>
          <w:szCs w:val="28"/>
          <w:shd w:val="clear" w:color="auto" w:fill="FFFFFF"/>
        </w:rPr>
      </w:pPr>
    </w:p>
    <w:p w:rsidR="00BC71B4" w:rsidRDefault="00BC71B4" w:rsidP="00BC71B4">
      <w:pPr>
        <w:spacing w:line="480" w:lineRule="auto"/>
        <w:jc w:val="center"/>
        <w:rPr>
          <w:rFonts w:ascii="Times New Roman" w:hAnsi="Times New Roman" w:cs="Times New Roman"/>
          <w:b/>
          <w:color w:val="373737"/>
          <w:sz w:val="28"/>
          <w:szCs w:val="28"/>
          <w:shd w:val="clear" w:color="auto" w:fill="FFFFFF"/>
        </w:rPr>
      </w:pPr>
    </w:p>
    <w:p w:rsidR="00BC71B4" w:rsidRDefault="00BC71B4" w:rsidP="00BC71B4">
      <w:pPr>
        <w:spacing w:line="480" w:lineRule="auto"/>
        <w:jc w:val="center"/>
        <w:rPr>
          <w:rFonts w:ascii="Times New Roman" w:hAnsi="Times New Roman" w:cs="Times New Roman"/>
          <w:b/>
          <w:color w:val="373737"/>
          <w:sz w:val="28"/>
          <w:szCs w:val="28"/>
          <w:shd w:val="clear" w:color="auto" w:fill="FFFFFF"/>
        </w:rPr>
      </w:pPr>
      <w:r w:rsidRPr="00355470">
        <w:rPr>
          <w:rFonts w:ascii="Times New Roman" w:hAnsi="Times New Roman" w:cs="Times New Roman"/>
          <w:b/>
          <w:color w:val="373737"/>
          <w:sz w:val="28"/>
          <w:szCs w:val="28"/>
          <w:shd w:val="clear" w:color="auto" w:fill="FFFFFF"/>
        </w:rPr>
        <w:t>РЕГЛАМЕНТ</w:t>
      </w:r>
    </w:p>
    <w:p w:rsidR="00682778" w:rsidRDefault="00BC71B4" w:rsidP="00BC71B4">
      <w:pPr>
        <w:spacing w:line="480" w:lineRule="auto"/>
        <w:jc w:val="center"/>
        <w:rPr>
          <w:rFonts w:ascii="Times New Roman" w:hAnsi="Times New Roman" w:cs="Times New Roman"/>
          <w:b/>
          <w:color w:val="373737"/>
          <w:sz w:val="28"/>
          <w:szCs w:val="28"/>
          <w:shd w:val="clear" w:color="auto" w:fill="FFFFFF"/>
        </w:rPr>
      </w:pPr>
      <w:r w:rsidRPr="00355470">
        <w:rPr>
          <w:rFonts w:ascii="Times New Roman" w:hAnsi="Times New Roman" w:cs="Times New Roman"/>
          <w:b/>
          <w:color w:val="373737"/>
          <w:sz w:val="28"/>
          <w:szCs w:val="28"/>
          <w:shd w:val="clear" w:color="auto" w:fill="FFFFFF"/>
        </w:rPr>
        <w:t>Проведения</w:t>
      </w:r>
      <w:r>
        <w:rPr>
          <w:rFonts w:ascii="Times New Roman" w:hAnsi="Times New Roman" w:cs="Times New Roman"/>
          <w:b/>
          <w:color w:val="373737"/>
          <w:sz w:val="28"/>
          <w:szCs w:val="28"/>
          <w:shd w:val="clear" w:color="auto" w:fill="FFFFFF"/>
        </w:rPr>
        <w:t xml:space="preserve"> турнира по народному жиму </w:t>
      </w:r>
      <w:r w:rsidR="009C5A69">
        <w:rPr>
          <w:rFonts w:ascii="Times New Roman" w:hAnsi="Times New Roman" w:cs="Times New Roman"/>
          <w:b/>
          <w:color w:val="373737"/>
          <w:sz w:val="28"/>
          <w:szCs w:val="28"/>
          <w:shd w:val="clear" w:color="auto" w:fill="FFFFFF"/>
        </w:rPr>
        <w:t xml:space="preserve">штанги </w:t>
      </w:r>
      <w:r>
        <w:rPr>
          <w:rFonts w:ascii="Times New Roman" w:hAnsi="Times New Roman" w:cs="Times New Roman"/>
          <w:b/>
          <w:color w:val="373737"/>
          <w:sz w:val="28"/>
          <w:szCs w:val="28"/>
          <w:shd w:val="clear" w:color="auto" w:fill="FFFFFF"/>
        </w:rPr>
        <w:t>лежа</w:t>
      </w:r>
      <w:r w:rsidR="00682778">
        <w:rPr>
          <w:rFonts w:ascii="Times New Roman" w:hAnsi="Times New Roman" w:cs="Times New Roman"/>
          <w:b/>
          <w:color w:val="373737"/>
          <w:sz w:val="28"/>
          <w:szCs w:val="28"/>
          <w:shd w:val="clear" w:color="auto" w:fill="FFFFFF"/>
        </w:rPr>
        <w:t xml:space="preserve"> </w:t>
      </w:r>
    </w:p>
    <w:p w:rsidR="00BC71B4" w:rsidRDefault="00682778" w:rsidP="00BC71B4">
      <w:pPr>
        <w:spacing w:line="480" w:lineRule="auto"/>
        <w:jc w:val="center"/>
        <w:rPr>
          <w:rFonts w:ascii="Times New Roman" w:hAnsi="Times New Roman" w:cs="Times New Roman"/>
          <w:b/>
          <w:color w:val="373737"/>
          <w:sz w:val="28"/>
          <w:szCs w:val="28"/>
          <w:shd w:val="clear" w:color="auto" w:fill="FFFFFF"/>
        </w:rPr>
      </w:pPr>
      <w:r>
        <w:rPr>
          <w:rFonts w:ascii="Times New Roman" w:hAnsi="Times New Roman" w:cs="Times New Roman"/>
          <w:b/>
          <w:color w:val="373737"/>
          <w:sz w:val="28"/>
          <w:szCs w:val="28"/>
          <w:shd w:val="clear" w:color="auto" w:fill="FFFFFF"/>
        </w:rPr>
        <w:t xml:space="preserve">и жиму </w:t>
      </w:r>
      <w:proofErr w:type="gramStart"/>
      <w:r>
        <w:rPr>
          <w:rFonts w:ascii="Times New Roman" w:hAnsi="Times New Roman" w:cs="Times New Roman"/>
          <w:b/>
          <w:color w:val="373737"/>
          <w:sz w:val="28"/>
          <w:szCs w:val="28"/>
          <w:shd w:val="clear" w:color="auto" w:fill="FFFFFF"/>
        </w:rPr>
        <w:t>штанги</w:t>
      </w:r>
      <w:proofErr w:type="gramEnd"/>
      <w:r>
        <w:rPr>
          <w:rFonts w:ascii="Times New Roman" w:hAnsi="Times New Roman" w:cs="Times New Roman"/>
          <w:b/>
          <w:color w:val="373737"/>
          <w:sz w:val="28"/>
          <w:szCs w:val="28"/>
          <w:shd w:val="clear" w:color="auto" w:fill="FFFFFF"/>
        </w:rPr>
        <w:t xml:space="preserve"> лежа «Чертова дюжина»</w:t>
      </w:r>
      <w:r w:rsidR="00BC71B4">
        <w:rPr>
          <w:rFonts w:ascii="Times New Roman" w:hAnsi="Times New Roman" w:cs="Times New Roman"/>
          <w:b/>
          <w:color w:val="373737"/>
          <w:sz w:val="28"/>
          <w:szCs w:val="28"/>
          <w:shd w:val="clear" w:color="auto" w:fill="FFFFFF"/>
        </w:rPr>
        <w:t xml:space="preserve"> </w:t>
      </w:r>
    </w:p>
    <w:p w:rsidR="00BC71B4" w:rsidRDefault="00BC71B4" w:rsidP="00BC71B4">
      <w:pPr>
        <w:spacing w:line="480" w:lineRule="auto"/>
        <w:jc w:val="center"/>
        <w:rPr>
          <w:rFonts w:ascii="Times New Roman" w:hAnsi="Times New Roman" w:cs="Times New Roman"/>
          <w:b/>
          <w:color w:val="373737"/>
          <w:sz w:val="28"/>
          <w:szCs w:val="28"/>
          <w:shd w:val="clear" w:color="auto" w:fill="FFFFFF"/>
        </w:rPr>
      </w:pPr>
    </w:p>
    <w:p w:rsidR="00682778" w:rsidRDefault="00682778" w:rsidP="00BC71B4">
      <w:pPr>
        <w:spacing w:line="480" w:lineRule="auto"/>
        <w:jc w:val="center"/>
        <w:rPr>
          <w:rFonts w:ascii="Times New Roman" w:hAnsi="Times New Roman" w:cs="Times New Roman"/>
          <w:b/>
          <w:color w:val="373737"/>
          <w:sz w:val="28"/>
          <w:szCs w:val="28"/>
          <w:shd w:val="clear" w:color="auto" w:fill="FFFFFF"/>
        </w:rPr>
      </w:pPr>
    </w:p>
    <w:p w:rsidR="00682778" w:rsidRDefault="00682778" w:rsidP="00BC71B4">
      <w:pPr>
        <w:spacing w:line="480" w:lineRule="auto"/>
        <w:jc w:val="center"/>
        <w:rPr>
          <w:rFonts w:ascii="Times New Roman" w:hAnsi="Times New Roman" w:cs="Times New Roman"/>
          <w:b/>
          <w:color w:val="373737"/>
          <w:sz w:val="28"/>
          <w:szCs w:val="28"/>
          <w:shd w:val="clear" w:color="auto" w:fill="FFFFFF"/>
        </w:rPr>
      </w:pPr>
    </w:p>
    <w:p w:rsidR="00BC71B4" w:rsidRDefault="00BC71B4" w:rsidP="00BC71B4">
      <w:pPr>
        <w:spacing w:line="480" w:lineRule="auto"/>
        <w:jc w:val="center"/>
        <w:rPr>
          <w:rFonts w:ascii="Times New Roman" w:hAnsi="Times New Roman" w:cs="Times New Roman"/>
          <w:b/>
          <w:color w:val="373737"/>
          <w:sz w:val="28"/>
          <w:szCs w:val="28"/>
          <w:shd w:val="clear" w:color="auto" w:fill="FFFFFF"/>
        </w:rPr>
      </w:pPr>
    </w:p>
    <w:p w:rsidR="00BC71B4" w:rsidRDefault="00BC71B4" w:rsidP="00BC71B4">
      <w:pPr>
        <w:spacing w:line="480" w:lineRule="auto"/>
        <w:jc w:val="center"/>
        <w:rPr>
          <w:rFonts w:ascii="Times New Roman" w:hAnsi="Times New Roman" w:cs="Times New Roman"/>
          <w:b/>
          <w:color w:val="373737"/>
          <w:sz w:val="28"/>
          <w:szCs w:val="28"/>
          <w:shd w:val="clear" w:color="auto" w:fill="FFFFFF"/>
        </w:rPr>
      </w:pPr>
    </w:p>
    <w:p w:rsidR="00BC71B4" w:rsidRDefault="00BC71B4" w:rsidP="00BC71B4">
      <w:pPr>
        <w:spacing w:line="480" w:lineRule="auto"/>
        <w:jc w:val="center"/>
        <w:rPr>
          <w:rFonts w:ascii="Times New Roman" w:hAnsi="Times New Roman" w:cs="Times New Roman"/>
          <w:b/>
          <w:color w:val="373737"/>
          <w:sz w:val="28"/>
          <w:szCs w:val="28"/>
          <w:shd w:val="clear" w:color="auto" w:fill="FFFFFF"/>
        </w:rPr>
      </w:pPr>
    </w:p>
    <w:p w:rsidR="00BC71B4" w:rsidRDefault="00BC71B4" w:rsidP="00BC71B4">
      <w:pPr>
        <w:spacing w:line="480" w:lineRule="auto"/>
        <w:jc w:val="center"/>
        <w:rPr>
          <w:rFonts w:ascii="Times New Roman" w:hAnsi="Times New Roman" w:cs="Times New Roman"/>
          <w:b/>
          <w:color w:val="373737"/>
          <w:sz w:val="28"/>
          <w:szCs w:val="28"/>
          <w:shd w:val="clear" w:color="auto" w:fill="FFFFFF"/>
        </w:rPr>
      </w:pPr>
    </w:p>
    <w:p w:rsidR="00BC71B4" w:rsidRDefault="00BC71B4" w:rsidP="00BC71B4">
      <w:pPr>
        <w:spacing w:line="480" w:lineRule="auto"/>
        <w:rPr>
          <w:rFonts w:ascii="Times New Roman" w:hAnsi="Times New Roman" w:cs="Times New Roman"/>
          <w:b/>
          <w:color w:val="373737"/>
          <w:sz w:val="28"/>
          <w:szCs w:val="28"/>
          <w:shd w:val="clear" w:color="auto" w:fill="FFFFFF"/>
        </w:rPr>
      </w:pPr>
      <w:r>
        <w:rPr>
          <w:rFonts w:ascii="Times New Roman" w:hAnsi="Times New Roman" w:cs="Times New Roman"/>
          <w:b/>
          <w:color w:val="373737"/>
          <w:sz w:val="28"/>
          <w:szCs w:val="28"/>
          <w:shd w:val="clear" w:color="auto" w:fill="FFFFFF"/>
        </w:rPr>
        <w:t xml:space="preserve">Главный судья </w:t>
      </w:r>
      <w:r>
        <w:rPr>
          <w:rFonts w:ascii="Times New Roman" w:hAnsi="Times New Roman" w:cs="Times New Roman"/>
          <w:b/>
          <w:color w:val="373737"/>
          <w:sz w:val="28"/>
          <w:szCs w:val="28"/>
          <w:shd w:val="clear" w:color="auto" w:fill="FFFFFF"/>
        </w:rPr>
        <w:tab/>
      </w:r>
      <w:r>
        <w:rPr>
          <w:rFonts w:ascii="Times New Roman" w:hAnsi="Times New Roman" w:cs="Times New Roman"/>
          <w:b/>
          <w:color w:val="373737"/>
          <w:sz w:val="28"/>
          <w:szCs w:val="28"/>
          <w:shd w:val="clear" w:color="auto" w:fill="FFFFFF"/>
        </w:rPr>
        <w:tab/>
      </w:r>
      <w:r>
        <w:rPr>
          <w:rFonts w:ascii="Times New Roman" w:hAnsi="Times New Roman" w:cs="Times New Roman"/>
          <w:b/>
          <w:color w:val="373737"/>
          <w:sz w:val="28"/>
          <w:szCs w:val="28"/>
          <w:shd w:val="clear" w:color="auto" w:fill="FFFFFF"/>
        </w:rPr>
        <w:tab/>
      </w:r>
      <w:r>
        <w:rPr>
          <w:rFonts w:ascii="Times New Roman" w:hAnsi="Times New Roman" w:cs="Times New Roman"/>
          <w:b/>
          <w:color w:val="373737"/>
          <w:sz w:val="28"/>
          <w:szCs w:val="28"/>
          <w:shd w:val="clear" w:color="auto" w:fill="FFFFFF"/>
        </w:rPr>
        <w:tab/>
      </w:r>
      <w:r>
        <w:rPr>
          <w:rFonts w:ascii="Times New Roman" w:hAnsi="Times New Roman" w:cs="Times New Roman"/>
          <w:b/>
          <w:color w:val="373737"/>
          <w:sz w:val="28"/>
          <w:szCs w:val="28"/>
          <w:shd w:val="clear" w:color="auto" w:fill="FFFFFF"/>
        </w:rPr>
        <w:tab/>
      </w:r>
      <w:r>
        <w:rPr>
          <w:rFonts w:ascii="Times New Roman" w:hAnsi="Times New Roman" w:cs="Times New Roman"/>
          <w:b/>
          <w:color w:val="373737"/>
          <w:sz w:val="28"/>
          <w:szCs w:val="28"/>
          <w:shd w:val="clear" w:color="auto" w:fill="FFFFFF"/>
        </w:rPr>
        <w:tab/>
      </w:r>
      <w:proofErr w:type="spellStart"/>
      <w:r>
        <w:rPr>
          <w:rFonts w:ascii="Times New Roman" w:hAnsi="Times New Roman" w:cs="Times New Roman"/>
          <w:b/>
          <w:color w:val="373737"/>
          <w:sz w:val="28"/>
          <w:szCs w:val="28"/>
          <w:shd w:val="clear" w:color="auto" w:fill="FFFFFF"/>
        </w:rPr>
        <w:t>Кутергин</w:t>
      </w:r>
      <w:proofErr w:type="spellEnd"/>
      <w:r>
        <w:rPr>
          <w:rFonts w:ascii="Times New Roman" w:hAnsi="Times New Roman" w:cs="Times New Roman"/>
          <w:b/>
          <w:color w:val="373737"/>
          <w:sz w:val="28"/>
          <w:szCs w:val="28"/>
          <w:shd w:val="clear" w:color="auto" w:fill="FFFFFF"/>
        </w:rPr>
        <w:t xml:space="preserve"> Д.В. _____________</w:t>
      </w:r>
    </w:p>
    <w:p w:rsidR="00BC71B4" w:rsidRDefault="00BC71B4" w:rsidP="00BC71B4">
      <w:pPr>
        <w:spacing w:after="0"/>
        <w:jc w:val="center"/>
        <w:rPr>
          <w:rFonts w:ascii="Times New Roman" w:eastAsia="Times New Roman" w:hAnsi="Times New Roman" w:cs="Times New Roman"/>
          <w:b/>
          <w:sz w:val="28"/>
          <w:szCs w:val="28"/>
          <w:lang w:eastAsia="ru-RU"/>
        </w:rPr>
      </w:pPr>
      <w:r w:rsidRPr="00840153">
        <w:rPr>
          <w:rFonts w:ascii="Times New Roman" w:eastAsia="Times New Roman" w:hAnsi="Times New Roman" w:cs="Times New Roman"/>
          <w:b/>
          <w:sz w:val="28"/>
          <w:szCs w:val="28"/>
          <w:lang w:eastAsia="ru-RU"/>
        </w:rPr>
        <w:lastRenderedPageBreak/>
        <w:t>1</w:t>
      </w:r>
      <w:r>
        <w:rPr>
          <w:rFonts w:ascii="Times New Roman" w:eastAsia="Times New Roman" w:hAnsi="Times New Roman" w:cs="Times New Roman"/>
          <w:b/>
          <w:sz w:val="28"/>
          <w:szCs w:val="28"/>
          <w:lang w:eastAsia="ru-RU"/>
        </w:rPr>
        <w:t xml:space="preserve">. </w:t>
      </w:r>
      <w:r w:rsidRPr="00840153">
        <w:rPr>
          <w:rFonts w:ascii="Times New Roman" w:eastAsia="Times New Roman" w:hAnsi="Times New Roman" w:cs="Times New Roman"/>
          <w:b/>
          <w:sz w:val="28"/>
          <w:szCs w:val="28"/>
          <w:lang w:eastAsia="ru-RU"/>
        </w:rPr>
        <w:t>Цели и задачи</w:t>
      </w:r>
      <w:r>
        <w:rPr>
          <w:rFonts w:ascii="Times New Roman" w:eastAsia="Times New Roman" w:hAnsi="Times New Roman" w:cs="Times New Roman"/>
          <w:b/>
          <w:sz w:val="28"/>
          <w:szCs w:val="28"/>
          <w:lang w:eastAsia="ru-RU"/>
        </w:rPr>
        <w:t>.</w:t>
      </w:r>
    </w:p>
    <w:p w:rsidR="00BC71B4" w:rsidRPr="00840153" w:rsidRDefault="00BC71B4" w:rsidP="00BC71B4">
      <w:pPr>
        <w:spacing w:after="0"/>
        <w:rPr>
          <w:rFonts w:ascii="Times New Roman" w:eastAsia="Times New Roman" w:hAnsi="Times New Roman" w:cs="Times New Roman"/>
          <w:sz w:val="28"/>
          <w:szCs w:val="28"/>
          <w:lang w:eastAsia="ru-RU"/>
        </w:rPr>
      </w:pPr>
    </w:p>
    <w:p w:rsidR="00BC71B4" w:rsidRPr="00840153" w:rsidRDefault="00BC71B4" w:rsidP="00BC71B4">
      <w:pPr>
        <w:spacing w:after="0"/>
        <w:rPr>
          <w:rFonts w:ascii="Times New Roman" w:eastAsia="Times New Roman" w:hAnsi="Times New Roman" w:cs="Times New Roman"/>
          <w:sz w:val="24"/>
          <w:szCs w:val="24"/>
          <w:lang w:eastAsia="ru-RU"/>
        </w:rPr>
      </w:pPr>
      <w:r w:rsidRPr="0084015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Соревнования по народному жиму </w:t>
      </w:r>
      <w:proofErr w:type="gramStart"/>
      <w:r w:rsidR="009C5A69">
        <w:rPr>
          <w:rFonts w:ascii="Times New Roman" w:eastAsia="Times New Roman" w:hAnsi="Times New Roman" w:cs="Times New Roman"/>
          <w:sz w:val="24"/>
          <w:szCs w:val="24"/>
          <w:lang w:eastAsia="ru-RU"/>
        </w:rPr>
        <w:t>штанги</w:t>
      </w:r>
      <w:proofErr w:type="gramEnd"/>
      <w:r w:rsidR="009C5A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лежа (далее – Соревнования) проводя</w:t>
      </w:r>
      <w:r w:rsidRPr="00840153">
        <w:rPr>
          <w:rFonts w:ascii="Times New Roman" w:eastAsia="Times New Roman" w:hAnsi="Times New Roman" w:cs="Times New Roman"/>
          <w:sz w:val="24"/>
          <w:szCs w:val="24"/>
          <w:lang w:eastAsia="ru-RU"/>
        </w:rPr>
        <w:t>тся с целью:</w:t>
      </w:r>
    </w:p>
    <w:p w:rsidR="00BC71B4" w:rsidRPr="00840153" w:rsidRDefault="00BC71B4" w:rsidP="00BC71B4">
      <w:pPr>
        <w:pStyle w:val="a4"/>
        <w:numPr>
          <w:ilvl w:val="1"/>
          <w:numId w:val="1"/>
        </w:numPr>
        <w:spacing w:after="0"/>
        <w:rPr>
          <w:rFonts w:ascii="Times New Roman" w:eastAsia="Times New Roman" w:hAnsi="Times New Roman" w:cs="Times New Roman"/>
          <w:sz w:val="24"/>
          <w:szCs w:val="24"/>
          <w:lang w:eastAsia="ru-RU"/>
        </w:rPr>
      </w:pPr>
      <w:r w:rsidRPr="00840153">
        <w:rPr>
          <w:rFonts w:ascii="Times New Roman" w:eastAsia="Times New Roman" w:hAnsi="Times New Roman" w:cs="Times New Roman"/>
          <w:sz w:val="24"/>
          <w:szCs w:val="24"/>
          <w:lang w:eastAsia="ru-RU"/>
        </w:rPr>
        <w:t xml:space="preserve"> Популяризация и развитие </w:t>
      </w:r>
      <w:r w:rsidR="009C5A69">
        <w:rPr>
          <w:rFonts w:ascii="Times New Roman" w:eastAsia="Times New Roman" w:hAnsi="Times New Roman" w:cs="Times New Roman"/>
          <w:sz w:val="24"/>
          <w:szCs w:val="24"/>
          <w:lang w:eastAsia="ru-RU"/>
        </w:rPr>
        <w:t xml:space="preserve">народного жима </w:t>
      </w:r>
      <w:proofErr w:type="gramStart"/>
      <w:r w:rsidR="009C5A69">
        <w:rPr>
          <w:rFonts w:ascii="Times New Roman" w:eastAsia="Times New Roman" w:hAnsi="Times New Roman" w:cs="Times New Roman"/>
          <w:sz w:val="24"/>
          <w:szCs w:val="24"/>
          <w:lang w:eastAsia="ru-RU"/>
        </w:rPr>
        <w:t>штанги</w:t>
      </w:r>
      <w:proofErr w:type="gramEnd"/>
      <w:r w:rsidR="009C5A69">
        <w:rPr>
          <w:rFonts w:ascii="Times New Roman" w:eastAsia="Times New Roman" w:hAnsi="Times New Roman" w:cs="Times New Roman"/>
          <w:sz w:val="24"/>
          <w:szCs w:val="24"/>
          <w:lang w:eastAsia="ru-RU"/>
        </w:rPr>
        <w:t xml:space="preserve"> лежа</w:t>
      </w:r>
      <w:r w:rsidRPr="00840153">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Иркутской области</w:t>
      </w:r>
      <w:r w:rsidRPr="00840153">
        <w:rPr>
          <w:rFonts w:ascii="Times New Roman" w:eastAsia="Times New Roman" w:hAnsi="Times New Roman" w:cs="Times New Roman"/>
          <w:sz w:val="24"/>
          <w:szCs w:val="24"/>
          <w:lang w:eastAsia="ru-RU"/>
        </w:rPr>
        <w:t>.</w:t>
      </w:r>
    </w:p>
    <w:p w:rsidR="00BC71B4" w:rsidRPr="00840153" w:rsidRDefault="00BC71B4" w:rsidP="00BC71B4">
      <w:pPr>
        <w:pStyle w:val="a4"/>
        <w:numPr>
          <w:ilvl w:val="1"/>
          <w:numId w:val="1"/>
        </w:numPr>
        <w:spacing w:after="0"/>
        <w:rPr>
          <w:rFonts w:ascii="Times New Roman" w:eastAsia="Times New Roman" w:hAnsi="Times New Roman" w:cs="Times New Roman"/>
          <w:sz w:val="24"/>
          <w:szCs w:val="24"/>
          <w:lang w:eastAsia="ru-RU"/>
        </w:rPr>
      </w:pPr>
      <w:r w:rsidRPr="00C035B0">
        <w:rPr>
          <w:rFonts w:ascii="Times New Roman" w:eastAsia="Times New Roman" w:hAnsi="Times New Roman" w:cs="Times New Roman"/>
          <w:sz w:val="24"/>
          <w:szCs w:val="24"/>
          <w:lang w:eastAsia="ru-RU"/>
        </w:rPr>
        <w:t>Пропаганды спорта и здорового образа жизни.</w:t>
      </w:r>
    </w:p>
    <w:p w:rsidR="00BC71B4" w:rsidRPr="00840153" w:rsidRDefault="00BC71B4" w:rsidP="00BC71B4">
      <w:pPr>
        <w:pStyle w:val="a4"/>
        <w:numPr>
          <w:ilvl w:val="1"/>
          <w:numId w:val="1"/>
        </w:numPr>
        <w:spacing w:after="0"/>
        <w:rPr>
          <w:rFonts w:ascii="Times New Roman" w:eastAsia="Times New Roman" w:hAnsi="Times New Roman" w:cs="Times New Roman"/>
          <w:sz w:val="24"/>
          <w:szCs w:val="24"/>
          <w:lang w:eastAsia="ru-RU"/>
        </w:rPr>
      </w:pPr>
      <w:r w:rsidRPr="00840153">
        <w:rPr>
          <w:rFonts w:ascii="Times New Roman" w:eastAsia="Times New Roman" w:hAnsi="Times New Roman" w:cs="Times New Roman"/>
          <w:sz w:val="24"/>
          <w:szCs w:val="24"/>
          <w:lang w:eastAsia="ru-RU"/>
        </w:rPr>
        <w:t xml:space="preserve"> Повышение спортивного мастерства.</w:t>
      </w:r>
    </w:p>
    <w:p w:rsidR="00BC71B4" w:rsidRPr="00840153" w:rsidRDefault="00BC71B4" w:rsidP="00BC71B4">
      <w:pPr>
        <w:spacing w:after="0"/>
        <w:rPr>
          <w:rFonts w:ascii="Times New Roman" w:eastAsia="Times New Roman" w:hAnsi="Times New Roman" w:cs="Times New Roman"/>
          <w:b/>
          <w:sz w:val="24"/>
          <w:szCs w:val="24"/>
          <w:lang w:eastAsia="ru-RU"/>
        </w:rPr>
      </w:pPr>
    </w:p>
    <w:p w:rsidR="00BC71B4" w:rsidRDefault="00BC71B4" w:rsidP="00BC71B4">
      <w:pPr>
        <w:spacing w:after="0"/>
        <w:jc w:val="center"/>
        <w:rPr>
          <w:rFonts w:ascii="Times New Roman" w:eastAsia="Times New Roman" w:hAnsi="Times New Roman" w:cs="Times New Roman"/>
          <w:b/>
          <w:sz w:val="28"/>
          <w:szCs w:val="28"/>
          <w:lang w:eastAsia="ru-RU"/>
        </w:rPr>
      </w:pPr>
      <w:r w:rsidRPr="00840153">
        <w:rPr>
          <w:rFonts w:ascii="Times New Roman" w:eastAsia="Times New Roman" w:hAnsi="Times New Roman" w:cs="Times New Roman"/>
          <w:b/>
          <w:sz w:val="28"/>
          <w:szCs w:val="28"/>
          <w:lang w:eastAsia="ru-RU"/>
        </w:rPr>
        <w:t>2.</w:t>
      </w:r>
      <w:r w:rsidRPr="00840153">
        <w:rPr>
          <w:rFonts w:ascii="Times New Roman" w:eastAsia="Times New Roman" w:hAnsi="Times New Roman" w:cs="Times New Roman"/>
          <w:sz w:val="28"/>
          <w:szCs w:val="28"/>
          <w:lang w:eastAsia="ru-RU"/>
        </w:rPr>
        <w:t xml:space="preserve"> </w:t>
      </w:r>
      <w:r w:rsidRPr="00840153">
        <w:rPr>
          <w:rFonts w:ascii="Times New Roman" w:eastAsia="Times New Roman" w:hAnsi="Times New Roman" w:cs="Times New Roman"/>
          <w:b/>
          <w:sz w:val="28"/>
          <w:szCs w:val="28"/>
          <w:lang w:eastAsia="ru-RU"/>
        </w:rPr>
        <w:t xml:space="preserve">Место </w:t>
      </w:r>
      <w:r>
        <w:rPr>
          <w:rFonts w:ascii="Times New Roman" w:eastAsia="Times New Roman" w:hAnsi="Times New Roman" w:cs="Times New Roman"/>
          <w:b/>
          <w:sz w:val="28"/>
          <w:szCs w:val="28"/>
          <w:lang w:eastAsia="ru-RU"/>
        </w:rPr>
        <w:t>и сроки проведения соревнований.</w:t>
      </w:r>
    </w:p>
    <w:p w:rsidR="00BC71B4" w:rsidRDefault="00BC71B4" w:rsidP="00BC71B4">
      <w:pPr>
        <w:spacing w:after="0"/>
        <w:rPr>
          <w:rFonts w:ascii="Times New Roman" w:eastAsia="Times New Roman" w:hAnsi="Times New Roman" w:cs="Times New Roman"/>
          <w:sz w:val="24"/>
          <w:szCs w:val="24"/>
          <w:lang w:eastAsia="ru-RU"/>
        </w:rPr>
      </w:pPr>
      <w:r w:rsidRPr="00840153">
        <w:rPr>
          <w:rFonts w:ascii="Times New Roman" w:eastAsia="Times New Roman" w:hAnsi="Times New Roman" w:cs="Times New Roman"/>
          <w:b/>
          <w:sz w:val="24"/>
          <w:szCs w:val="24"/>
          <w:lang w:eastAsia="ru-RU"/>
        </w:rPr>
        <w:br/>
      </w:r>
      <w:r>
        <w:rPr>
          <w:rFonts w:ascii="Times New Roman" w:eastAsia="Times New Roman" w:hAnsi="Times New Roman" w:cs="Times New Roman"/>
          <w:b/>
          <w:sz w:val="24"/>
          <w:szCs w:val="24"/>
          <w:lang w:eastAsia="ru-RU"/>
        </w:rPr>
        <w:t>2.1</w:t>
      </w:r>
      <w:r>
        <w:rPr>
          <w:rFonts w:ascii="Times New Roman" w:eastAsia="Times New Roman" w:hAnsi="Times New Roman" w:cs="Times New Roman"/>
          <w:sz w:val="24"/>
          <w:szCs w:val="24"/>
          <w:lang w:eastAsia="ru-RU"/>
        </w:rPr>
        <w:t xml:space="preserve"> Место проведения соревнований:</w:t>
      </w:r>
      <w:r w:rsidRPr="001A1D8D">
        <w:rPr>
          <w:rFonts w:ascii="Times New Roman" w:eastAsia="Times New Roman" w:hAnsi="Times New Roman" w:cs="Times New Roman"/>
          <w:b/>
          <w:sz w:val="24"/>
          <w:szCs w:val="24"/>
          <w:lang w:eastAsia="ru-RU"/>
        </w:rPr>
        <w:t xml:space="preserve"> </w:t>
      </w:r>
      <w:r w:rsidRPr="000219DB">
        <w:rPr>
          <w:rFonts w:ascii="Times New Roman" w:eastAsia="Times New Roman" w:hAnsi="Times New Roman" w:cs="Times New Roman"/>
          <w:b/>
          <w:sz w:val="24"/>
          <w:szCs w:val="24"/>
          <w:lang w:eastAsia="ru-RU"/>
        </w:rPr>
        <w:t>СК «</w:t>
      </w:r>
      <w:proofErr w:type="spellStart"/>
      <w:r w:rsidRPr="000219DB">
        <w:rPr>
          <w:rFonts w:ascii="Times New Roman" w:eastAsia="Times New Roman" w:hAnsi="Times New Roman" w:cs="Times New Roman"/>
          <w:b/>
          <w:sz w:val="24"/>
          <w:szCs w:val="24"/>
          <w:lang w:eastAsia="ru-RU"/>
        </w:rPr>
        <w:t>Энегрия</w:t>
      </w:r>
      <w:proofErr w:type="spellEnd"/>
      <w:r w:rsidRPr="000219D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r w:rsidRPr="00840153">
        <w:rPr>
          <w:rFonts w:ascii="Times New Roman" w:eastAsia="Times New Roman" w:hAnsi="Times New Roman" w:cs="Times New Roman"/>
          <w:sz w:val="24"/>
          <w:szCs w:val="24"/>
          <w:lang w:eastAsia="ru-RU"/>
        </w:rPr>
        <w:t xml:space="preserve">г. </w:t>
      </w:r>
      <w:proofErr w:type="spellStart"/>
      <w:r w:rsidRPr="00840153">
        <w:rPr>
          <w:rFonts w:ascii="Times New Roman" w:eastAsia="Times New Roman" w:hAnsi="Times New Roman" w:cs="Times New Roman"/>
          <w:sz w:val="24"/>
          <w:szCs w:val="24"/>
          <w:lang w:eastAsia="ru-RU"/>
        </w:rPr>
        <w:t>Ангарск</w:t>
      </w:r>
      <w:proofErr w:type="spellEnd"/>
      <w:r w:rsidRPr="00840153">
        <w:rPr>
          <w:rFonts w:ascii="Times New Roman" w:eastAsia="Times New Roman" w:hAnsi="Times New Roman" w:cs="Times New Roman"/>
          <w:sz w:val="24"/>
          <w:szCs w:val="24"/>
          <w:lang w:eastAsia="ru-RU"/>
        </w:rPr>
        <w:t xml:space="preserve">, 219 квартал, </w:t>
      </w:r>
      <w:r>
        <w:rPr>
          <w:rFonts w:ascii="Times New Roman" w:eastAsia="Times New Roman" w:hAnsi="Times New Roman" w:cs="Times New Roman"/>
          <w:sz w:val="24"/>
          <w:szCs w:val="24"/>
          <w:lang w:eastAsia="ru-RU"/>
        </w:rPr>
        <w:t>стр.</w:t>
      </w:r>
      <w:r w:rsidRPr="00840153">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2</w:t>
      </w:r>
      <w:r w:rsidRPr="00840153">
        <w:rPr>
          <w:rFonts w:ascii="Times New Roman" w:eastAsia="Times New Roman" w:hAnsi="Times New Roman" w:cs="Times New Roman"/>
          <w:sz w:val="24"/>
          <w:szCs w:val="24"/>
          <w:lang w:eastAsia="ru-RU"/>
        </w:rPr>
        <w:t>, здание МЖК.</w:t>
      </w:r>
      <w:r>
        <w:rPr>
          <w:rFonts w:ascii="Times New Roman" w:eastAsia="Times New Roman" w:hAnsi="Times New Roman" w:cs="Times New Roman"/>
          <w:sz w:val="24"/>
          <w:szCs w:val="24"/>
          <w:lang w:eastAsia="ru-RU"/>
        </w:rPr>
        <w:t xml:space="preserve"> </w:t>
      </w:r>
    </w:p>
    <w:p w:rsidR="00682778" w:rsidRDefault="00BC71B4" w:rsidP="00BC71B4">
      <w:pPr>
        <w:spacing w:after="0"/>
        <w:rPr>
          <w:rFonts w:ascii="Times New Roman" w:eastAsia="Times New Roman" w:hAnsi="Times New Roman" w:cs="Times New Roman"/>
          <w:b/>
          <w:sz w:val="28"/>
          <w:szCs w:val="28"/>
          <w:lang w:eastAsia="ru-RU"/>
        </w:rPr>
      </w:pPr>
      <w:r w:rsidRPr="00840153">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2</w:t>
      </w:r>
      <w:r w:rsidRPr="00840153">
        <w:rPr>
          <w:rFonts w:ascii="Times New Roman" w:eastAsia="Times New Roman" w:hAnsi="Times New Roman" w:cs="Times New Roman"/>
          <w:sz w:val="24"/>
          <w:szCs w:val="24"/>
          <w:lang w:eastAsia="ru-RU"/>
        </w:rPr>
        <w:t xml:space="preserve"> Дата проведения</w:t>
      </w:r>
      <w:r>
        <w:rPr>
          <w:rFonts w:ascii="Times New Roman" w:eastAsia="Times New Roman" w:hAnsi="Times New Roman" w:cs="Times New Roman"/>
          <w:sz w:val="24"/>
          <w:szCs w:val="24"/>
          <w:lang w:eastAsia="ru-RU"/>
        </w:rPr>
        <w:t xml:space="preserve"> соревнований </w:t>
      </w:r>
      <w:r w:rsidRPr="00840153">
        <w:rPr>
          <w:rFonts w:ascii="Times New Roman" w:eastAsia="Times New Roman" w:hAnsi="Times New Roman" w:cs="Times New Roman"/>
          <w:sz w:val="24"/>
          <w:szCs w:val="24"/>
          <w:lang w:eastAsia="ru-RU"/>
        </w:rPr>
        <w:t xml:space="preserve"> – </w:t>
      </w:r>
      <w:r w:rsidRPr="002C0D1D">
        <w:rPr>
          <w:rFonts w:ascii="Times New Roman" w:eastAsia="Times New Roman" w:hAnsi="Times New Roman" w:cs="Times New Roman"/>
          <w:b/>
          <w:sz w:val="28"/>
          <w:szCs w:val="28"/>
          <w:lang w:eastAsia="ru-RU"/>
        </w:rPr>
        <w:t>1</w:t>
      </w:r>
      <w:r w:rsidR="00682778">
        <w:rPr>
          <w:rFonts w:ascii="Times New Roman" w:eastAsia="Times New Roman" w:hAnsi="Times New Roman" w:cs="Times New Roman"/>
          <w:b/>
          <w:sz w:val="28"/>
          <w:szCs w:val="28"/>
          <w:lang w:eastAsia="ru-RU"/>
        </w:rPr>
        <w:t>1</w:t>
      </w:r>
      <w:r w:rsidRPr="002C0D1D">
        <w:rPr>
          <w:rFonts w:ascii="Times New Roman" w:eastAsia="Times New Roman" w:hAnsi="Times New Roman" w:cs="Times New Roman"/>
          <w:b/>
          <w:sz w:val="28"/>
          <w:szCs w:val="28"/>
          <w:lang w:eastAsia="ru-RU"/>
        </w:rPr>
        <w:t xml:space="preserve"> </w:t>
      </w:r>
      <w:r w:rsidR="00682778">
        <w:rPr>
          <w:rFonts w:ascii="Times New Roman" w:eastAsia="Times New Roman" w:hAnsi="Times New Roman" w:cs="Times New Roman"/>
          <w:b/>
          <w:sz w:val="28"/>
          <w:szCs w:val="28"/>
          <w:lang w:eastAsia="ru-RU"/>
        </w:rPr>
        <w:t>марта</w:t>
      </w:r>
      <w:r w:rsidRPr="002C0D1D">
        <w:rPr>
          <w:rFonts w:ascii="Times New Roman" w:eastAsia="Times New Roman" w:hAnsi="Times New Roman" w:cs="Times New Roman"/>
          <w:b/>
          <w:sz w:val="28"/>
          <w:szCs w:val="28"/>
          <w:lang w:eastAsia="ru-RU"/>
        </w:rPr>
        <w:t xml:space="preserve"> 201</w:t>
      </w:r>
      <w:r w:rsidR="00682778">
        <w:rPr>
          <w:rFonts w:ascii="Times New Roman" w:eastAsia="Times New Roman" w:hAnsi="Times New Roman" w:cs="Times New Roman"/>
          <w:b/>
          <w:sz w:val="28"/>
          <w:szCs w:val="28"/>
          <w:lang w:eastAsia="ru-RU"/>
        </w:rPr>
        <w:t>8</w:t>
      </w:r>
      <w:r w:rsidRPr="002C0D1D">
        <w:rPr>
          <w:rFonts w:ascii="Times New Roman" w:eastAsia="Times New Roman" w:hAnsi="Times New Roman" w:cs="Times New Roman"/>
          <w:b/>
          <w:sz w:val="28"/>
          <w:szCs w:val="28"/>
          <w:lang w:eastAsia="ru-RU"/>
        </w:rPr>
        <w:t xml:space="preserve"> года, начало соревнований - 1</w:t>
      </w:r>
      <w:r w:rsidR="00682778">
        <w:rPr>
          <w:rFonts w:ascii="Times New Roman" w:eastAsia="Times New Roman" w:hAnsi="Times New Roman" w:cs="Times New Roman"/>
          <w:b/>
          <w:sz w:val="28"/>
          <w:szCs w:val="28"/>
          <w:lang w:eastAsia="ru-RU"/>
        </w:rPr>
        <w:t>4</w:t>
      </w:r>
      <w:r w:rsidRPr="002C0D1D">
        <w:rPr>
          <w:rFonts w:ascii="Times New Roman" w:eastAsia="Times New Roman" w:hAnsi="Times New Roman" w:cs="Times New Roman"/>
          <w:b/>
          <w:sz w:val="28"/>
          <w:szCs w:val="28"/>
          <w:lang w:eastAsia="ru-RU"/>
        </w:rPr>
        <w:t>.00.</w:t>
      </w:r>
      <w:r w:rsidR="009C5A69">
        <w:rPr>
          <w:rFonts w:ascii="Times New Roman" w:eastAsia="Times New Roman" w:hAnsi="Times New Roman" w:cs="Times New Roman"/>
          <w:b/>
          <w:sz w:val="28"/>
          <w:szCs w:val="28"/>
          <w:lang w:eastAsia="ru-RU"/>
        </w:rPr>
        <w:t xml:space="preserve">  </w:t>
      </w:r>
      <w:r w:rsidR="009C5A69" w:rsidRPr="009C5A69">
        <w:rPr>
          <w:rFonts w:ascii="Times New Roman" w:eastAsia="Times New Roman" w:hAnsi="Times New Roman" w:cs="Times New Roman"/>
          <w:sz w:val="28"/>
          <w:szCs w:val="28"/>
          <w:lang w:eastAsia="ru-RU"/>
        </w:rPr>
        <w:t>Взвешивание пройдет 1</w:t>
      </w:r>
      <w:r w:rsidR="00682778">
        <w:rPr>
          <w:rFonts w:ascii="Times New Roman" w:eastAsia="Times New Roman" w:hAnsi="Times New Roman" w:cs="Times New Roman"/>
          <w:sz w:val="28"/>
          <w:szCs w:val="28"/>
          <w:lang w:eastAsia="ru-RU"/>
        </w:rPr>
        <w:t>1</w:t>
      </w:r>
      <w:r w:rsidR="009C5A69" w:rsidRPr="009C5A69">
        <w:rPr>
          <w:rFonts w:ascii="Times New Roman" w:eastAsia="Times New Roman" w:hAnsi="Times New Roman" w:cs="Times New Roman"/>
          <w:sz w:val="28"/>
          <w:szCs w:val="28"/>
          <w:lang w:eastAsia="ru-RU"/>
        </w:rPr>
        <w:t xml:space="preserve"> </w:t>
      </w:r>
      <w:r w:rsidR="00682778">
        <w:rPr>
          <w:rFonts w:ascii="Times New Roman" w:eastAsia="Times New Roman" w:hAnsi="Times New Roman" w:cs="Times New Roman"/>
          <w:sz w:val="28"/>
          <w:szCs w:val="28"/>
          <w:lang w:eastAsia="ru-RU"/>
        </w:rPr>
        <w:t>марта</w:t>
      </w:r>
      <w:r w:rsidR="009C5A69" w:rsidRPr="009C5A69">
        <w:rPr>
          <w:rFonts w:ascii="Times New Roman" w:eastAsia="Times New Roman" w:hAnsi="Times New Roman" w:cs="Times New Roman"/>
          <w:sz w:val="28"/>
          <w:szCs w:val="28"/>
          <w:lang w:eastAsia="ru-RU"/>
        </w:rPr>
        <w:t xml:space="preserve"> с </w:t>
      </w:r>
      <w:r w:rsidR="00682778">
        <w:rPr>
          <w:rFonts w:ascii="Times New Roman" w:eastAsia="Times New Roman" w:hAnsi="Times New Roman" w:cs="Times New Roman"/>
          <w:sz w:val="28"/>
          <w:szCs w:val="28"/>
          <w:lang w:eastAsia="ru-RU"/>
        </w:rPr>
        <w:t>12</w:t>
      </w:r>
      <w:r w:rsidR="009C5A69" w:rsidRPr="009C5A69">
        <w:rPr>
          <w:rFonts w:ascii="Times New Roman" w:eastAsia="Times New Roman" w:hAnsi="Times New Roman" w:cs="Times New Roman"/>
          <w:sz w:val="28"/>
          <w:szCs w:val="28"/>
          <w:lang w:eastAsia="ru-RU"/>
        </w:rPr>
        <w:t>.00 до 1</w:t>
      </w:r>
      <w:r w:rsidR="00682778">
        <w:rPr>
          <w:rFonts w:ascii="Times New Roman" w:eastAsia="Times New Roman" w:hAnsi="Times New Roman" w:cs="Times New Roman"/>
          <w:sz w:val="28"/>
          <w:szCs w:val="28"/>
          <w:lang w:eastAsia="ru-RU"/>
        </w:rPr>
        <w:t>3.0</w:t>
      </w:r>
      <w:r w:rsidR="009C5A69" w:rsidRPr="009C5A69">
        <w:rPr>
          <w:rFonts w:ascii="Times New Roman" w:eastAsia="Times New Roman" w:hAnsi="Times New Roman" w:cs="Times New Roman"/>
          <w:sz w:val="28"/>
          <w:szCs w:val="28"/>
          <w:lang w:eastAsia="ru-RU"/>
        </w:rPr>
        <w:t>0 в СК «Энергия»</w:t>
      </w:r>
      <w:r w:rsidRPr="002C0D1D">
        <w:rPr>
          <w:rFonts w:ascii="Times New Roman" w:eastAsia="Times New Roman" w:hAnsi="Times New Roman" w:cs="Times New Roman"/>
          <w:b/>
          <w:sz w:val="28"/>
          <w:szCs w:val="28"/>
          <w:lang w:eastAsia="ru-RU"/>
        </w:rPr>
        <w:br/>
        <w:t>2.3 Регистрации участников на</w:t>
      </w:r>
      <w:r w:rsidR="00682778">
        <w:rPr>
          <w:rFonts w:ascii="Times New Roman" w:eastAsia="Times New Roman" w:hAnsi="Times New Roman" w:cs="Times New Roman"/>
          <w:b/>
          <w:sz w:val="28"/>
          <w:szCs w:val="28"/>
          <w:lang w:eastAsia="ru-RU"/>
        </w:rPr>
        <w:t xml:space="preserve"> соревнования осуществляется </w:t>
      </w:r>
    </w:p>
    <w:p w:rsidR="00682778" w:rsidRDefault="00682778" w:rsidP="00BC71B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8"/>
          <w:szCs w:val="28"/>
          <w:lang w:eastAsia="ru-RU"/>
        </w:rPr>
        <w:t>до 12.00</w:t>
      </w:r>
      <w:r w:rsidR="00BC71B4" w:rsidRPr="002C0D1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11 марта</w:t>
      </w:r>
      <w:r w:rsidR="00BC71B4" w:rsidRPr="002C0D1D">
        <w:rPr>
          <w:rFonts w:ascii="Times New Roman" w:eastAsia="Times New Roman" w:hAnsi="Times New Roman" w:cs="Times New Roman"/>
          <w:b/>
          <w:sz w:val="28"/>
          <w:szCs w:val="28"/>
          <w:lang w:eastAsia="ru-RU"/>
        </w:rPr>
        <w:t>.</w:t>
      </w:r>
      <w:r w:rsidR="00BC71B4">
        <w:rPr>
          <w:rFonts w:ascii="Times New Roman" w:eastAsia="Times New Roman" w:hAnsi="Times New Roman" w:cs="Times New Roman"/>
          <w:sz w:val="24"/>
          <w:szCs w:val="24"/>
          <w:lang w:eastAsia="ru-RU"/>
        </w:rPr>
        <w:t xml:space="preserve"> </w:t>
      </w:r>
    </w:p>
    <w:p w:rsidR="00BC71B4" w:rsidRDefault="00682778" w:rsidP="00BC71B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C71B4">
        <w:rPr>
          <w:rFonts w:ascii="Times New Roman" w:eastAsia="Times New Roman" w:hAnsi="Times New Roman" w:cs="Times New Roman"/>
          <w:sz w:val="24"/>
          <w:szCs w:val="24"/>
          <w:lang w:eastAsia="ru-RU"/>
        </w:rPr>
        <w:t xml:space="preserve">Зарегистрироваться можно на рецепции  </w:t>
      </w:r>
      <w:r w:rsidR="00BC71B4" w:rsidRPr="00647116">
        <w:rPr>
          <w:rFonts w:ascii="Times New Roman" w:eastAsia="Times New Roman" w:hAnsi="Times New Roman" w:cs="Times New Roman"/>
          <w:b/>
          <w:sz w:val="24"/>
          <w:szCs w:val="24"/>
          <w:lang w:eastAsia="ru-RU"/>
        </w:rPr>
        <w:t>в СК «Энергия»</w:t>
      </w:r>
      <w:r w:rsidR="00BC71B4">
        <w:rPr>
          <w:rFonts w:ascii="Times New Roman" w:eastAsia="Times New Roman" w:hAnsi="Times New Roman" w:cs="Times New Roman"/>
          <w:b/>
          <w:sz w:val="24"/>
          <w:szCs w:val="24"/>
          <w:lang w:eastAsia="ru-RU"/>
        </w:rPr>
        <w:t xml:space="preserve">, личным сообщением в </w:t>
      </w:r>
      <w:r w:rsidR="00BC71B4">
        <w:rPr>
          <w:rFonts w:ascii="Times New Roman" w:eastAsia="Times New Roman" w:hAnsi="Times New Roman" w:cs="Times New Roman"/>
          <w:b/>
          <w:sz w:val="24"/>
          <w:szCs w:val="24"/>
          <w:lang w:val="en-US" w:eastAsia="ru-RU"/>
        </w:rPr>
        <w:t>VK</w:t>
      </w:r>
      <w:r w:rsidR="00BC71B4" w:rsidRPr="001A1D8D">
        <w:rPr>
          <w:rFonts w:ascii="Times New Roman" w:eastAsia="Times New Roman" w:hAnsi="Times New Roman" w:cs="Times New Roman"/>
          <w:b/>
          <w:sz w:val="24"/>
          <w:szCs w:val="24"/>
          <w:lang w:eastAsia="ru-RU"/>
        </w:rPr>
        <w:t xml:space="preserve"> </w:t>
      </w:r>
      <w:r w:rsidR="00BC71B4">
        <w:rPr>
          <w:rFonts w:ascii="Times New Roman" w:eastAsia="Times New Roman" w:hAnsi="Times New Roman" w:cs="Times New Roman"/>
          <w:sz w:val="24"/>
          <w:szCs w:val="24"/>
          <w:lang w:eastAsia="ru-RU"/>
        </w:rPr>
        <w:t xml:space="preserve"> </w:t>
      </w:r>
      <w:hyperlink r:id="rId5" w:history="1">
        <w:r w:rsidR="00BC71B4" w:rsidRPr="00E6741B">
          <w:rPr>
            <w:rStyle w:val="a3"/>
            <w:rFonts w:ascii="Times New Roman" w:eastAsia="Times New Roman" w:hAnsi="Times New Roman" w:cs="Times New Roman"/>
            <w:sz w:val="24"/>
            <w:szCs w:val="24"/>
            <w:lang w:eastAsia="ru-RU"/>
          </w:rPr>
          <w:t>https://vk.com/energia_ang</w:t>
        </w:r>
      </w:hyperlink>
      <w:r w:rsidR="00BC71B4" w:rsidRPr="001A1D8D">
        <w:rPr>
          <w:rFonts w:ascii="Times New Roman" w:eastAsia="Times New Roman" w:hAnsi="Times New Roman" w:cs="Times New Roman"/>
          <w:sz w:val="24"/>
          <w:szCs w:val="24"/>
          <w:lang w:eastAsia="ru-RU"/>
        </w:rPr>
        <w:t xml:space="preserve"> </w:t>
      </w:r>
      <w:r w:rsidR="00BC71B4">
        <w:rPr>
          <w:rFonts w:ascii="Times New Roman" w:eastAsia="Times New Roman" w:hAnsi="Times New Roman" w:cs="Times New Roman"/>
          <w:sz w:val="24"/>
          <w:szCs w:val="24"/>
          <w:lang w:eastAsia="ru-RU"/>
        </w:rPr>
        <w:t xml:space="preserve">или отправить анкету (приложение 1) на электронную почту </w:t>
      </w:r>
      <w:hyperlink r:id="rId6" w:history="1">
        <w:r w:rsidR="00BC71B4" w:rsidRPr="00365DBD">
          <w:rPr>
            <w:rStyle w:val="a3"/>
            <w:rFonts w:ascii="Times New Roman" w:eastAsia="Times New Roman" w:hAnsi="Times New Roman" w:cs="Times New Roman"/>
            <w:b/>
            <w:sz w:val="24"/>
            <w:szCs w:val="24"/>
            <w:lang w:val="en-US" w:eastAsia="ru-RU"/>
          </w:rPr>
          <w:t>energy</w:t>
        </w:r>
        <w:r w:rsidR="00BC71B4" w:rsidRPr="00365DBD">
          <w:rPr>
            <w:rStyle w:val="a3"/>
            <w:rFonts w:ascii="Times New Roman" w:eastAsia="Times New Roman" w:hAnsi="Times New Roman" w:cs="Times New Roman"/>
            <w:b/>
            <w:sz w:val="24"/>
            <w:szCs w:val="24"/>
            <w:lang w:eastAsia="ru-RU"/>
          </w:rPr>
          <w:t>-</w:t>
        </w:r>
        <w:r w:rsidR="00BC71B4" w:rsidRPr="00365DBD">
          <w:rPr>
            <w:rStyle w:val="a3"/>
            <w:rFonts w:ascii="Times New Roman" w:eastAsia="Times New Roman" w:hAnsi="Times New Roman" w:cs="Times New Roman"/>
            <w:b/>
            <w:sz w:val="24"/>
            <w:szCs w:val="24"/>
            <w:lang w:val="en-US" w:eastAsia="ru-RU"/>
          </w:rPr>
          <w:t>cf</w:t>
        </w:r>
        <w:r w:rsidR="00BC71B4" w:rsidRPr="00365DBD">
          <w:rPr>
            <w:rStyle w:val="a3"/>
            <w:rFonts w:ascii="Times New Roman" w:eastAsia="Times New Roman" w:hAnsi="Times New Roman" w:cs="Times New Roman"/>
            <w:b/>
            <w:sz w:val="24"/>
            <w:szCs w:val="24"/>
            <w:lang w:eastAsia="ru-RU"/>
          </w:rPr>
          <w:t>@</w:t>
        </w:r>
        <w:r w:rsidR="00BC71B4" w:rsidRPr="00365DBD">
          <w:rPr>
            <w:rStyle w:val="a3"/>
            <w:rFonts w:ascii="Times New Roman" w:eastAsia="Times New Roman" w:hAnsi="Times New Roman" w:cs="Times New Roman"/>
            <w:b/>
            <w:sz w:val="24"/>
            <w:szCs w:val="24"/>
            <w:lang w:val="en-US" w:eastAsia="ru-RU"/>
          </w:rPr>
          <w:t>mail</w:t>
        </w:r>
        <w:r w:rsidR="00BC71B4" w:rsidRPr="00365DBD">
          <w:rPr>
            <w:rStyle w:val="a3"/>
            <w:rFonts w:ascii="Times New Roman" w:eastAsia="Times New Roman" w:hAnsi="Times New Roman" w:cs="Times New Roman"/>
            <w:b/>
            <w:sz w:val="24"/>
            <w:szCs w:val="24"/>
            <w:lang w:eastAsia="ru-RU"/>
          </w:rPr>
          <w:t>.</w:t>
        </w:r>
        <w:r w:rsidR="00BC71B4" w:rsidRPr="00365DBD">
          <w:rPr>
            <w:rStyle w:val="a3"/>
            <w:rFonts w:ascii="Times New Roman" w:eastAsia="Times New Roman" w:hAnsi="Times New Roman" w:cs="Times New Roman"/>
            <w:b/>
            <w:sz w:val="24"/>
            <w:szCs w:val="24"/>
            <w:lang w:val="en-US" w:eastAsia="ru-RU"/>
          </w:rPr>
          <w:t>ru</w:t>
        </w:r>
      </w:hyperlink>
      <w:r w:rsidR="00BC71B4">
        <w:rPr>
          <w:rFonts w:ascii="Times New Roman" w:eastAsia="Times New Roman" w:hAnsi="Times New Roman" w:cs="Times New Roman"/>
          <w:sz w:val="24"/>
          <w:szCs w:val="24"/>
          <w:lang w:eastAsia="ru-RU"/>
        </w:rPr>
        <w:t>.</w:t>
      </w:r>
    </w:p>
    <w:p w:rsidR="002B1884" w:rsidRDefault="00BC71B4" w:rsidP="00BC71B4">
      <w:pPr>
        <w:spacing w:after="0"/>
        <w:rPr>
          <w:rFonts w:ascii="Times New Roman" w:hAnsi="Times New Roman" w:cs="Times New Roman"/>
          <w:sz w:val="24"/>
          <w:szCs w:val="24"/>
        </w:rPr>
      </w:pPr>
      <w:r w:rsidRPr="0023082F">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 xml:space="preserve">.4 </w:t>
      </w:r>
      <w:r w:rsidRPr="002C0D1D">
        <w:rPr>
          <w:rFonts w:ascii="Times New Roman" w:eastAsia="Times New Roman" w:hAnsi="Times New Roman" w:cs="Times New Roman"/>
          <w:b/>
          <w:sz w:val="28"/>
          <w:szCs w:val="28"/>
          <w:lang w:eastAsia="ru-RU"/>
        </w:rPr>
        <w:t>Стартовый взнос на соревнования</w:t>
      </w:r>
      <w:r w:rsidR="00682778">
        <w:rPr>
          <w:rFonts w:ascii="Times New Roman" w:eastAsia="Times New Roman" w:hAnsi="Times New Roman" w:cs="Times New Roman"/>
          <w:b/>
          <w:sz w:val="28"/>
          <w:szCs w:val="28"/>
          <w:lang w:eastAsia="ru-RU"/>
        </w:rPr>
        <w:t xml:space="preserve"> </w:t>
      </w:r>
      <w:r w:rsidRPr="002C0D1D">
        <w:rPr>
          <w:rFonts w:ascii="Times New Roman" w:eastAsia="Times New Roman" w:hAnsi="Times New Roman" w:cs="Times New Roman"/>
          <w:b/>
          <w:sz w:val="28"/>
          <w:szCs w:val="28"/>
          <w:lang w:eastAsia="ru-RU"/>
        </w:rPr>
        <w:t xml:space="preserve">- </w:t>
      </w:r>
      <w:r w:rsidR="00682778">
        <w:rPr>
          <w:rFonts w:ascii="Times New Roman" w:eastAsia="Times New Roman" w:hAnsi="Times New Roman" w:cs="Times New Roman"/>
          <w:b/>
          <w:sz w:val="28"/>
          <w:szCs w:val="28"/>
          <w:lang w:eastAsia="ru-RU"/>
        </w:rPr>
        <w:t>5</w:t>
      </w:r>
      <w:r w:rsidRPr="002C0D1D">
        <w:rPr>
          <w:rFonts w:ascii="Times New Roman" w:eastAsia="Times New Roman" w:hAnsi="Times New Roman" w:cs="Times New Roman"/>
          <w:b/>
          <w:sz w:val="28"/>
          <w:szCs w:val="28"/>
          <w:lang w:eastAsia="ru-RU"/>
        </w:rPr>
        <w:t>00 руб.</w:t>
      </w:r>
      <w:r w:rsidR="002B1884" w:rsidRPr="002B1884">
        <w:rPr>
          <w:rFonts w:ascii="Times New Roman" w:hAnsi="Times New Roman" w:cs="Times New Roman"/>
          <w:sz w:val="24"/>
          <w:szCs w:val="24"/>
        </w:rPr>
        <w:t xml:space="preserve"> </w:t>
      </w:r>
    </w:p>
    <w:p w:rsidR="00BC71B4" w:rsidRPr="002C0D1D" w:rsidRDefault="002B1884" w:rsidP="00BC71B4">
      <w:pPr>
        <w:spacing w:after="0"/>
        <w:rPr>
          <w:rFonts w:ascii="Times New Roman" w:eastAsia="Times New Roman" w:hAnsi="Times New Roman" w:cs="Times New Roman"/>
          <w:b/>
          <w:sz w:val="28"/>
          <w:szCs w:val="28"/>
          <w:lang w:eastAsia="ru-RU"/>
        </w:rPr>
      </w:pPr>
      <w:r>
        <w:rPr>
          <w:rFonts w:ascii="Times New Roman" w:hAnsi="Times New Roman" w:cs="Times New Roman"/>
          <w:sz w:val="24"/>
          <w:szCs w:val="24"/>
        </w:rPr>
        <w:t xml:space="preserve">      Спортсмен может участвовать в двух номинациях (указать при регистрации).</w:t>
      </w:r>
    </w:p>
    <w:p w:rsidR="00BC71B4" w:rsidRPr="00650A2A" w:rsidRDefault="00BC71B4" w:rsidP="00BC71B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650A2A">
        <w:rPr>
          <w:rFonts w:ascii="Times New Roman" w:eastAsia="Times New Roman" w:hAnsi="Times New Roman" w:cs="Times New Roman"/>
          <w:sz w:val="24"/>
          <w:szCs w:val="24"/>
          <w:lang w:eastAsia="ru-RU"/>
        </w:rPr>
        <w:t xml:space="preserve">Карта СБЕРБАНК для оплаты стартового взноса: </w:t>
      </w:r>
      <w:r w:rsidRPr="00650A2A">
        <w:rPr>
          <w:rFonts w:ascii="Times New Roman" w:eastAsia="Times New Roman" w:hAnsi="Times New Roman" w:cs="Times New Roman"/>
          <w:b/>
          <w:sz w:val="24"/>
          <w:szCs w:val="24"/>
          <w:lang w:eastAsia="ru-RU"/>
        </w:rPr>
        <w:t>4276 1801 2187 4910</w:t>
      </w:r>
      <w:r>
        <w:rPr>
          <w:rFonts w:ascii="Times New Roman" w:eastAsia="Times New Roman" w:hAnsi="Times New Roman" w:cs="Times New Roman"/>
          <w:b/>
          <w:sz w:val="24"/>
          <w:szCs w:val="24"/>
          <w:lang w:eastAsia="ru-RU"/>
        </w:rPr>
        <w:t xml:space="preserve"> </w:t>
      </w:r>
      <w:r w:rsidRPr="008F3C37">
        <w:rPr>
          <w:rFonts w:ascii="Times New Roman" w:eastAsia="Times New Roman" w:hAnsi="Times New Roman" w:cs="Times New Roman"/>
          <w:sz w:val="24"/>
          <w:szCs w:val="24"/>
          <w:lang w:eastAsia="ru-RU"/>
        </w:rPr>
        <w:t>или</w:t>
      </w:r>
      <w:r>
        <w:rPr>
          <w:rFonts w:ascii="Times New Roman" w:eastAsia="Times New Roman" w:hAnsi="Times New Roman" w:cs="Times New Roman"/>
          <w:b/>
          <w:sz w:val="24"/>
          <w:szCs w:val="24"/>
          <w:lang w:eastAsia="ru-RU"/>
        </w:rPr>
        <w:t xml:space="preserve"> </w:t>
      </w:r>
      <w:r w:rsidRPr="00650A2A">
        <w:rPr>
          <w:rFonts w:ascii="Times New Roman" w:eastAsia="Times New Roman" w:hAnsi="Times New Roman" w:cs="Times New Roman"/>
          <w:sz w:val="24"/>
          <w:szCs w:val="24"/>
          <w:lang w:eastAsia="ru-RU"/>
        </w:rPr>
        <w:t>оплату можно произвести в СК «Энергия» у администратора.</w:t>
      </w:r>
    </w:p>
    <w:p w:rsidR="00BC71B4" w:rsidRPr="00650A2A" w:rsidRDefault="00BC71B4" w:rsidP="00BC71B4">
      <w:pPr>
        <w:spacing w:after="0"/>
        <w:rPr>
          <w:rFonts w:ascii="Times New Roman" w:eastAsia="Times New Roman" w:hAnsi="Times New Roman" w:cs="Times New Roman"/>
          <w:sz w:val="24"/>
          <w:szCs w:val="24"/>
          <w:lang w:eastAsia="ru-RU"/>
        </w:rPr>
      </w:pPr>
      <w:r w:rsidRPr="00650A2A">
        <w:rPr>
          <w:rFonts w:ascii="Times New Roman" w:eastAsia="Times New Roman" w:hAnsi="Times New Roman" w:cs="Times New Roman"/>
          <w:sz w:val="24"/>
          <w:szCs w:val="24"/>
          <w:lang w:eastAsia="ru-RU"/>
        </w:rPr>
        <w:t>(</w:t>
      </w:r>
      <w:proofErr w:type="gramStart"/>
      <w:r w:rsidRPr="00650A2A">
        <w:rPr>
          <w:rFonts w:ascii="Times New Roman" w:eastAsia="Times New Roman" w:hAnsi="Times New Roman" w:cs="Times New Roman"/>
          <w:sz w:val="24"/>
          <w:szCs w:val="24"/>
          <w:lang w:eastAsia="ru-RU"/>
        </w:rPr>
        <w:t>указывайте ФИО за кого оплачен</w:t>
      </w:r>
      <w:proofErr w:type="gramEnd"/>
      <w:r w:rsidRPr="00650A2A">
        <w:rPr>
          <w:rFonts w:ascii="Times New Roman" w:eastAsia="Times New Roman" w:hAnsi="Times New Roman" w:cs="Times New Roman"/>
          <w:sz w:val="24"/>
          <w:szCs w:val="24"/>
          <w:lang w:eastAsia="ru-RU"/>
        </w:rPr>
        <w:t xml:space="preserve"> стартовый взнос)</w:t>
      </w:r>
    </w:p>
    <w:p w:rsidR="00BC71B4" w:rsidRDefault="00BC71B4" w:rsidP="00BC71B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C71B4" w:rsidRDefault="00BC71B4" w:rsidP="00BC71B4">
      <w:pPr>
        <w:spacing w:after="0"/>
        <w:jc w:val="center"/>
        <w:rPr>
          <w:rFonts w:ascii="Times New Roman" w:eastAsia="Times New Roman" w:hAnsi="Times New Roman" w:cs="Times New Roman"/>
          <w:b/>
          <w:sz w:val="28"/>
          <w:szCs w:val="28"/>
          <w:lang w:eastAsia="ru-RU"/>
        </w:rPr>
      </w:pPr>
      <w:r w:rsidRPr="0084015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840153">
        <w:rPr>
          <w:rFonts w:ascii="Times New Roman" w:eastAsia="Times New Roman" w:hAnsi="Times New Roman" w:cs="Times New Roman"/>
          <w:b/>
          <w:sz w:val="28"/>
          <w:szCs w:val="28"/>
          <w:lang w:eastAsia="ru-RU"/>
        </w:rPr>
        <w:t xml:space="preserve"> 3.</w:t>
      </w:r>
      <w:r w:rsidRPr="00840153">
        <w:rPr>
          <w:rFonts w:ascii="Times New Roman" w:eastAsia="Times New Roman" w:hAnsi="Times New Roman" w:cs="Times New Roman"/>
          <w:sz w:val="28"/>
          <w:szCs w:val="28"/>
          <w:lang w:eastAsia="ru-RU"/>
        </w:rPr>
        <w:t xml:space="preserve"> </w:t>
      </w:r>
      <w:r w:rsidRPr="00E21230">
        <w:rPr>
          <w:rFonts w:ascii="Times New Roman" w:eastAsia="Times New Roman" w:hAnsi="Times New Roman" w:cs="Times New Roman"/>
          <w:b/>
          <w:sz w:val="28"/>
          <w:szCs w:val="28"/>
          <w:lang w:eastAsia="ru-RU"/>
        </w:rPr>
        <w:t>Руководство проведения соревнований.</w:t>
      </w:r>
    </w:p>
    <w:p w:rsidR="00BC71B4" w:rsidRPr="00E21230" w:rsidRDefault="00BC71B4" w:rsidP="00BC71B4">
      <w:pPr>
        <w:spacing w:after="0"/>
        <w:jc w:val="center"/>
        <w:rPr>
          <w:rFonts w:ascii="Times New Roman" w:eastAsia="Times New Roman" w:hAnsi="Times New Roman" w:cs="Times New Roman"/>
          <w:b/>
          <w:sz w:val="28"/>
          <w:szCs w:val="28"/>
          <w:lang w:eastAsia="ru-RU"/>
        </w:rPr>
      </w:pPr>
    </w:p>
    <w:p w:rsidR="009C5A69" w:rsidRDefault="009C5A69" w:rsidP="009C5A6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BC71B4">
        <w:rPr>
          <w:rFonts w:ascii="Times New Roman" w:eastAsia="Times New Roman" w:hAnsi="Times New Roman" w:cs="Times New Roman"/>
          <w:sz w:val="24"/>
          <w:szCs w:val="24"/>
          <w:lang w:eastAsia="ru-RU"/>
        </w:rPr>
        <w:t>Общее</w:t>
      </w:r>
      <w:r w:rsidR="00BC71B4">
        <w:rPr>
          <w:rFonts w:ascii="Times New Roman" w:eastAsia="Times New Roman" w:hAnsi="Times New Roman" w:cs="Times New Roman"/>
          <w:sz w:val="24"/>
          <w:szCs w:val="24"/>
          <w:lang w:eastAsia="ru-RU"/>
        </w:rPr>
        <w:tab/>
        <w:t>руководство</w:t>
      </w:r>
      <w:r w:rsidR="00BC71B4">
        <w:rPr>
          <w:rFonts w:ascii="Times New Roman" w:eastAsia="Times New Roman" w:hAnsi="Times New Roman" w:cs="Times New Roman"/>
          <w:sz w:val="24"/>
          <w:szCs w:val="24"/>
          <w:lang w:eastAsia="ru-RU"/>
        </w:rPr>
        <w:tab/>
        <w:t>подготовкой</w:t>
      </w:r>
      <w:r w:rsidR="00BC71B4">
        <w:rPr>
          <w:rFonts w:ascii="Times New Roman" w:eastAsia="Times New Roman" w:hAnsi="Times New Roman" w:cs="Times New Roman"/>
          <w:sz w:val="24"/>
          <w:szCs w:val="24"/>
          <w:lang w:eastAsia="ru-RU"/>
        </w:rPr>
        <w:tab/>
        <w:t xml:space="preserve">и </w:t>
      </w:r>
      <w:r w:rsidR="00BC71B4" w:rsidRPr="00E21230">
        <w:rPr>
          <w:rFonts w:ascii="Times New Roman" w:eastAsia="Times New Roman" w:hAnsi="Times New Roman" w:cs="Times New Roman"/>
          <w:sz w:val="24"/>
          <w:szCs w:val="24"/>
          <w:lang w:eastAsia="ru-RU"/>
        </w:rPr>
        <w:t>проведением</w:t>
      </w:r>
      <w:r>
        <w:rPr>
          <w:rFonts w:ascii="Times New Roman" w:eastAsia="Times New Roman" w:hAnsi="Times New Roman" w:cs="Times New Roman"/>
          <w:sz w:val="24"/>
          <w:szCs w:val="24"/>
          <w:lang w:eastAsia="ru-RU"/>
        </w:rPr>
        <w:t xml:space="preserve"> </w:t>
      </w:r>
      <w:r w:rsidR="00BC71B4" w:rsidRPr="00E21230">
        <w:rPr>
          <w:rFonts w:ascii="Times New Roman" w:eastAsia="Times New Roman" w:hAnsi="Times New Roman" w:cs="Times New Roman"/>
          <w:sz w:val="24"/>
          <w:szCs w:val="24"/>
          <w:lang w:eastAsia="ru-RU"/>
        </w:rPr>
        <w:t xml:space="preserve">Соревнований осуществляет </w:t>
      </w:r>
      <w:r w:rsidR="00BC71B4">
        <w:rPr>
          <w:rFonts w:ascii="Times New Roman" w:eastAsia="Times New Roman" w:hAnsi="Times New Roman" w:cs="Times New Roman"/>
          <w:sz w:val="24"/>
          <w:szCs w:val="24"/>
          <w:lang w:eastAsia="ru-RU"/>
        </w:rPr>
        <w:t>С</w:t>
      </w:r>
      <w:r w:rsidR="00BC71B4" w:rsidRPr="00840153">
        <w:rPr>
          <w:rFonts w:ascii="Times New Roman" w:eastAsia="Times New Roman" w:hAnsi="Times New Roman" w:cs="Times New Roman"/>
          <w:sz w:val="24"/>
          <w:szCs w:val="24"/>
          <w:lang w:eastAsia="ru-RU"/>
        </w:rPr>
        <w:t>портивный клуб «</w:t>
      </w:r>
      <w:proofErr w:type="spellStart"/>
      <w:r w:rsidR="00BC71B4" w:rsidRPr="00840153">
        <w:rPr>
          <w:rFonts w:ascii="Times New Roman" w:eastAsia="Times New Roman" w:hAnsi="Times New Roman" w:cs="Times New Roman"/>
          <w:sz w:val="24"/>
          <w:szCs w:val="24"/>
          <w:lang w:eastAsia="ru-RU"/>
        </w:rPr>
        <w:t>Энегрия</w:t>
      </w:r>
      <w:proofErr w:type="spellEnd"/>
      <w:r w:rsidR="00BC71B4" w:rsidRPr="00840153">
        <w:rPr>
          <w:rFonts w:ascii="Times New Roman" w:eastAsia="Times New Roman" w:hAnsi="Times New Roman" w:cs="Times New Roman"/>
          <w:sz w:val="24"/>
          <w:szCs w:val="24"/>
          <w:lang w:eastAsia="ru-RU"/>
        </w:rPr>
        <w:t>»</w:t>
      </w:r>
      <w:r w:rsidR="00BC71B4">
        <w:rPr>
          <w:rFonts w:ascii="Times New Roman" w:eastAsia="Times New Roman" w:hAnsi="Times New Roman" w:cs="Times New Roman"/>
          <w:sz w:val="24"/>
          <w:szCs w:val="24"/>
          <w:lang w:eastAsia="ru-RU"/>
        </w:rPr>
        <w:t xml:space="preserve"> (ООО</w:t>
      </w:r>
      <w:r>
        <w:rPr>
          <w:rFonts w:ascii="Times New Roman" w:eastAsia="Times New Roman" w:hAnsi="Times New Roman" w:cs="Times New Roman"/>
          <w:sz w:val="24"/>
          <w:szCs w:val="24"/>
          <w:lang w:eastAsia="ru-RU"/>
        </w:rPr>
        <w:t xml:space="preserve"> «Энергия Фитнес) </w:t>
      </w:r>
      <w:proofErr w:type="gramStart"/>
      <w:r w:rsidR="00BC71B4" w:rsidRPr="00840153">
        <w:rPr>
          <w:rFonts w:ascii="Times New Roman" w:eastAsia="Times New Roman" w:hAnsi="Times New Roman" w:cs="Times New Roman"/>
          <w:sz w:val="24"/>
          <w:szCs w:val="24"/>
          <w:lang w:eastAsia="ru-RU"/>
        </w:rPr>
        <w:t>г</w:t>
      </w:r>
      <w:proofErr w:type="gramEnd"/>
      <w:r w:rsidR="00BC71B4" w:rsidRPr="00840153">
        <w:rPr>
          <w:rFonts w:ascii="Times New Roman" w:eastAsia="Times New Roman" w:hAnsi="Times New Roman" w:cs="Times New Roman"/>
          <w:sz w:val="24"/>
          <w:szCs w:val="24"/>
          <w:lang w:eastAsia="ru-RU"/>
        </w:rPr>
        <w:t xml:space="preserve">. </w:t>
      </w:r>
      <w:proofErr w:type="spellStart"/>
      <w:r w:rsidR="00BC71B4" w:rsidRPr="00840153">
        <w:rPr>
          <w:rFonts w:ascii="Times New Roman" w:eastAsia="Times New Roman" w:hAnsi="Times New Roman" w:cs="Times New Roman"/>
          <w:sz w:val="24"/>
          <w:szCs w:val="24"/>
          <w:lang w:eastAsia="ru-RU"/>
        </w:rPr>
        <w:t>Ангарск</w:t>
      </w:r>
      <w:proofErr w:type="spellEnd"/>
      <w:r w:rsidR="00BC71B4" w:rsidRPr="00840153">
        <w:rPr>
          <w:rFonts w:ascii="Times New Roman" w:eastAsia="Times New Roman" w:hAnsi="Times New Roman" w:cs="Times New Roman"/>
          <w:sz w:val="24"/>
          <w:szCs w:val="24"/>
          <w:lang w:eastAsia="ru-RU"/>
        </w:rPr>
        <w:t xml:space="preserve">, 219 квартал, </w:t>
      </w:r>
      <w:r w:rsidR="00BC71B4">
        <w:rPr>
          <w:rFonts w:ascii="Times New Roman" w:eastAsia="Times New Roman" w:hAnsi="Times New Roman" w:cs="Times New Roman"/>
          <w:sz w:val="24"/>
          <w:szCs w:val="24"/>
          <w:lang w:eastAsia="ru-RU"/>
        </w:rPr>
        <w:t>стр.</w:t>
      </w:r>
      <w:r w:rsidR="00BC71B4" w:rsidRPr="00840153">
        <w:rPr>
          <w:rFonts w:ascii="Times New Roman" w:eastAsia="Times New Roman" w:hAnsi="Times New Roman" w:cs="Times New Roman"/>
          <w:sz w:val="24"/>
          <w:szCs w:val="24"/>
          <w:lang w:eastAsia="ru-RU"/>
        </w:rPr>
        <w:t xml:space="preserve"> 1</w:t>
      </w:r>
      <w:r w:rsidR="00BC71B4">
        <w:rPr>
          <w:rFonts w:ascii="Times New Roman" w:eastAsia="Times New Roman" w:hAnsi="Times New Roman" w:cs="Times New Roman"/>
          <w:sz w:val="24"/>
          <w:szCs w:val="24"/>
          <w:lang w:eastAsia="ru-RU"/>
        </w:rPr>
        <w:t>2</w:t>
      </w:r>
      <w:r w:rsidR="00BC71B4" w:rsidRPr="00840153">
        <w:rPr>
          <w:rFonts w:ascii="Times New Roman" w:eastAsia="Times New Roman" w:hAnsi="Times New Roman" w:cs="Times New Roman"/>
          <w:sz w:val="24"/>
          <w:szCs w:val="24"/>
          <w:lang w:eastAsia="ru-RU"/>
        </w:rPr>
        <w:t>, здание МЖК.</w:t>
      </w:r>
      <w:r w:rsidR="00BC71B4" w:rsidRPr="0023082F">
        <w:rPr>
          <w:rFonts w:ascii="Times New Roman" w:eastAsia="Times New Roman" w:hAnsi="Times New Roman" w:cs="Times New Roman"/>
          <w:sz w:val="24"/>
          <w:szCs w:val="24"/>
          <w:lang w:eastAsia="ru-RU"/>
        </w:rPr>
        <w:t xml:space="preserve"> </w:t>
      </w:r>
      <w:r w:rsidR="00BC71B4">
        <w:rPr>
          <w:rFonts w:ascii="Times New Roman" w:eastAsia="Times New Roman" w:hAnsi="Times New Roman" w:cs="Times New Roman"/>
          <w:sz w:val="24"/>
          <w:szCs w:val="24"/>
          <w:lang w:eastAsia="ru-RU"/>
        </w:rPr>
        <w:t xml:space="preserve">    </w:t>
      </w:r>
    </w:p>
    <w:p w:rsidR="00BC71B4" w:rsidRDefault="00BC71B4" w:rsidP="009C5A69">
      <w:pPr>
        <w:spacing w:after="0"/>
        <w:rPr>
          <w:rFonts w:ascii="Times New Roman" w:hAnsi="Times New Roman" w:cs="Times New Roman"/>
          <w:sz w:val="24"/>
          <w:szCs w:val="24"/>
        </w:rPr>
      </w:pPr>
      <w:r w:rsidRPr="003E132E">
        <w:rPr>
          <w:rFonts w:ascii="Times New Roman" w:eastAsia="Times New Roman" w:hAnsi="Times New Roman" w:cs="Times New Roman"/>
          <w:b/>
          <w:sz w:val="24"/>
          <w:szCs w:val="24"/>
          <w:lang w:eastAsia="ru-RU"/>
        </w:rPr>
        <w:t xml:space="preserve">Телефон для справок: (3955) 54-13-59, 89148847809 </w:t>
      </w:r>
      <w:r w:rsidRPr="003E132E">
        <w:rPr>
          <w:rFonts w:ascii="Times New Roman" w:eastAsia="Times New Roman" w:hAnsi="Times New Roman" w:cs="Times New Roman"/>
          <w:b/>
          <w:sz w:val="24"/>
          <w:szCs w:val="24"/>
          <w:lang w:eastAsia="ru-RU"/>
        </w:rPr>
        <w:br/>
      </w:r>
    </w:p>
    <w:p w:rsidR="000B02C2" w:rsidRPr="009C5A69" w:rsidRDefault="009C5A69" w:rsidP="00CC0414">
      <w:pPr>
        <w:spacing w:after="0"/>
        <w:jc w:val="center"/>
        <w:rPr>
          <w:rFonts w:ascii="Times New Roman" w:hAnsi="Times New Roman" w:cs="Times New Roman"/>
          <w:b/>
          <w:sz w:val="24"/>
          <w:szCs w:val="24"/>
        </w:rPr>
      </w:pPr>
      <w:r w:rsidRPr="009C5A69">
        <w:rPr>
          <w:rFonts w:ascii="Times New Roman" w:hAnsi="Times New Roman" w:cs="Times New Roman"/>
          <w:b/>
          <w:sz w:val="24"/>
          <w:szCs w:val="24"/>
        </w:rPr>
        <w:t xml:space="preserve">4. </w:t>
      </w:r>
      <w:r w:rsidR="000B02C2" w:rsidRPr="009C5A69">
        <w:rPr>
          <w:rFonts w:ascii="Times New Roman" w:hAnsi="Times New Roman" w:cs="Times New Roman"/>
          <w:b/>
          <w:sz w:val="24"/>
          <w:szCs w:val="24"/>
        </w:rPr>
        <w:t>ОБЩИЕ ПРАВИЛА</w:t>
      </w:r>
    </w:p>
    <w:p w:rsidR="000B02C2" w:rsidRDefault="009C5A69" w:rsidP="000B02C2">
      <w:pPr>
        <w:spacing w:after="0"/>
        <w:rPr>
          <w:rFonts w:ascii="Times New Roman" w:hAnsi="Times New Roman" w:cs="Times New Roman"/>
          <w:sz w:val="24"/>
          <w:szCs w:val="24"/>
        </w:rPr>
      </w:pPr>
      <w:r>
        <w:rPr>
          <w:rFonts w:ascii="Times New Roman" w:hAnsi="Times New Roman" w:cs="Times New Roman"/>
          <w:sz w:val="24"/>
          <w:szCs w:val="24"/>
        </w:rPr>
        <w:t xml:space="preserve">          </w:t>
      </w:r>
      <w:r w:rsidR="000B02C2" w:rsidRPr="000B02C2">
        <w:rPr>
          <w:rFonts w:ascii="Times New Roman" w:hAnsi="Times New Roman" w:cs="Times New Roman"/>
          <w:sz w:val="24"/>
          <w:szCs w:val="24"/>
        </w:rPr>
        <w:t xml:space="preserve">«Народный жим» – </w:t>
      </w:r>
      <w:proofErr w:type="gramStart"/>
      <w:r w:rsidR="000B02C2" w:rsidRPr="000B02C2">
        <w:rPr>
          <w:rFonts w:ascii="Times New Roman" w:hAnsi="Times New Roman" w:cs="Times New Roman"/>
          <w:sz w:val="24"/>
          <w:szCs w:val="24"/>
        </w:rPr>
        <w:t>жим</w:t>
      </w:r>
      <w:proofErr w:type="gramEnd"/>
      <w:r w:rsidR="000B02C2" w:rsidRPr="000B02C2">
        <w:rPr>
          <w:rFonts w:ascii="Times New Roman" w:hAnsi="Times New Roman" w:cs="Times New Roman"/>
          <w:sz w:val="24"/>
          <w:szCs w:val="24"/>
        </w:rPr>
        <w:t xml:space="preserve"> лежа на скамье штанги определенного веса, равного собственному весу спортсмена, в соответствии с установленными правилами, максимальное количество повторений, без использования специальной экипировки. Определение веса на штанге на всех соревнованиях по «Народному жиму» осуществляется в килограммах. </w:t>
      </w:r>
    </w:p>
    <w:p w:rsidR="002B1884" w:rsidRDefault="00682778" w:rsidP="002B1884">
      <w:pPr>
        <w:rPr>
          <w:rFonts w:ascii="Times New Roman" w:hAnsi="Times New Roman" w:cs="Times New Roman"/>
          <w:sz w:val="24"/>
          <w:szCs w:val="24"/>
        </w:rPr>
      </w:pPr>
      <w:r>
        <w:rPr>
          <w:rFonts w:ascii="Times New Roman" w:hAnsi="Times New Roman" w:cs="Times New Roman"/>
          <w:sz w:val="24"/>
          <w:szCs w:val="24"/>
        </w:rPr>
        <w:t xml:space="preserve">          «Чёртова дюжина» - </w:t>
      </w:r>
      <w:r w:rsidRPr="00BD413E">
        <w:rPr>
          <w:rFonts w:ascii="Times New Roman" w:hAnsi="Times New Roman" w:cs="Times New Roman"/>
          <w:sz w:val="24"/>
          <w:szCs w:val="24"/>
        </w:rPr>
        <w:t xml:space="preserve">задача дивизиона </w:t>
      </w:r>
      <w:r w:rsidRPr="002B1884">
        <w:rPr>
          <w:rFonts w:ascii="Times New Roman" w:hAnsi="Times New Roman" w:cs="Times New Roman"/>
          <w:b/>
          <w:sz w:val="24"/>
          <w:szCs w:val="24"/>
        </w:rPr>
        <w:t>- набрать максимальный суммарный тоннаж за три соревновательных подхода с самостоятельно выбранными весами штанги</w:t>
      </w:r>
      <w:r>
        <w:rPr>
          <w:rFonts w:ascii="Times New Roman" w:hAnsi="Times New Roman" w:cs="Times New Roman"/>
          <w:sz w:val="24"/>
          <w:szCs w:val="24"/>
        </w:rPr>
        <w:t>.</w:t>
      </w:r>
      <w:r w:rsidR="002B1884" w:rsidRPr="002B1884">
        <w:rPr>
          <w:rFonts w:ascii="Times New Roman" w:hAnsi="Times New Roman" w:cs="Times New Roman"/>
          <w:sz w:val="24"/>
          <w:szCs w:val="24"/>
        </w:rPr>
        <w:t xml:space="preserve"> </w:t>
      </w:r>
      <w:r w:rsidR="002B1884" w:rsidRPr="00BD413E">
        <w:rPr>
          <w:rFonts w:ascii="Times New Roman" w:hAnsi="Times New Roman" w:cs="Times New Roman"/>
          <w:sz w:val="24"/>
          <w:szCs w:val="24"/>
        </w:rPr>
        <w:t>В зачёт идёт результат не менее восьми и не более тринадцати повторений в каждом подходе. Результат каждого соревновательного подхода спортсмена определяется в протоколе как суммарный тоннаж в килограммах.</w:t>
      </w:r>
    </w:p>
    <w:p w:rsidR="002B1884" w:rsidRDefault="002B1884" w:rsidP="002B1884">
      <w:pPr>
        <w:spacing w:after="0"/>
        <w:rPr>
          <w:rFonts w:ascii="Times New Roman" w:hAnsi="Times New Roman" w:cs="Times New Roman"/>
          <w:sz w:val="24"/>
          <w:szCs w:val="24"/>
        </w:rPr>
      </w:pPr>
      <w:r w:rsidRPr="00BD413E">
        <w:rPr>
          <w:rFonts w:ascii="Times New Roman" w:hAnsi="Times New Roman" w:cs="Times New Roman"/>
          <w:sz w:val="24"/>
          <w:szCs w:val="24"/>
        </w:rPr>
        <w:lastRenderedPageBreak/>
        <w:t>Результат соревновательного подхода менее 8 зачётных повторений заносится в Протокол как равный значению «НОЛЬ» (нулевая оценка).</w:t>
      </w:r>
    </w:p>
    <w:p w:rsidR="000B02C2" w:rsidRPr="002B1884" w:rsidRDefault="002B1884" w:rsidP="002B1884">
      <w:pPr>
        <w:spacing w:after="0"/>
        <w:rPr>
          <w:rFonts w:ascii="Times New Roman" w:hAnsi="Times New Roman" w:cs="Times New Roman"/>
          <w:sz w:val="24"/>
          <w:szCs w:val="24"/>
        </w:rPr>
      </w:pPr>
      <w:r w:rsidRPr="002B1884">
        <w:rPr>
          <w:rFonts w:ascii="Times New Roman" w:hAnsi="Times New Roman" w:cs="Times New Roman"/>
          <w:b/>
          <w:sz w:val="24"/>
          <w:szCs w:val="24"/>
        </w:rPr>
        <w:t>4</w:t>
      </w:r>
      <w:r w:rsidR="009C5A69" w:rsidRPr="009C5A69">
        <w:rPr>
          <w:rFonts w:ascii="Times New Roman" w:hAnsi="Times New Roman" w:cs="Times New Roman"/>
          <w:b/>
          <w:sz w:val="24"/>
          <w:szCs w:val="24"/>
        </w:rPr>
        <w:t xml:space="preserve">.1 </w:t>
      </w:r>
      <w:r w:rsidR="000B02C2" w:rsidRPr="009C5A69">
        <w:rPr>
          <w:rFonts w:ascii="Times New Roman" w:hAnsi="Times New Roman" w:cs="Times New Roman"/>
          <w:b/>
          <w:sz w:val="24"/>
          <w:szCs w:val="24"/>
        </w:rPr>
        <w:t>ВОЗРАСТНЫЕ КАТЕГОРИИ</w:t>
      </w:r>
    </w:p>
    <w:p w:rsidR="000B02C2" w:rsidRPr="000B02C2" w:rsidRDefault="009C5A69" w:rsidP="002B1884">
      <w:pPr>
        <w:spacing w:after="0"/>
        <w:rPr>
          <w:rFonts w:ascii="Times New Roman" w:hAnsi="Times New Roman" w:cs="Times New Roman"/>
          <w:sz w:val="24"/>
          <w:szCs w:val="24"/>
        </w:rPr>
      </w:pPr>
      <w:proofErr w:type="gramStart"/>
      <w:r>
        <w:rPr>
          <w:rFonts w:ascii="Times New Roman" w:hAnsi="Times New Roman" w:cs="Times New Roman"/>
          <w:sz w:val="24"/>
          <w:szCs w:val="24"/>
        </w:rPr>
        <w:t>ОТКРЫТАЯ</w:t>
      </w:r>
      <w:proofErr w:type="gramEnd"/>
      <w:r>
        <w:rPr>
          <w:rFonts w:ascii="Times New Roman" w:hAnsi="Times New Roman" w:cs="Times New Roman"/>
          <w:sz w:val="24"/>
          <w:szCs w:val="24"/>
        </w:rPr>
        <w:t xml:space="preserve"> (</w:t>
      </w:r>
      <w:r w:rsidR="00682778">
        <w:rPr>
          <w:rFonts w:ascii="Times New Roman" w:hAnsi="Times New Roman" w:cs="Times New Roman"/>
          <w:sz w:val="24"/>
          <w:szCs w:val="24"/>
        </w:rPr>
        <w:t>м</w:t>
      </w:r>
      <w:r>
        <w:rPr>
          <w:rFonts w:ascii="Times New Roman" w:hAnsi="Times New Roman" w:cs="Times New Roman"/>
          <w:sz w:val="24"/>
          <w:szCs w:val="24"/>
        </w:rPr>
        <w:t>ужчины</w:t>
      </w:r>
      <w:r w:rsidR="00682778">
        <w:rPr>
          <w:rFonts w:ascii="Times New Roman" w:hAnsi="Times New Roman" w:cs="Times New Roman"/>
          <w:sz w:val="24"/>
          <w:szCs w:val="24"/>
        </w:rPr>
        <w:t>)</w:t>
      </w:r>
      <w:r>
        <w:rPr>
          <w:rFonts w:ascii="Times New Roman" w:hAnsi="Times New Roman" w:cs="Times New Roman"/>
          <w:sz w:val="24"/>
          <w:szCs w:val="24"/>
        </w:rPr>
        <w:t xml:space="preserve"> </w:t>
      </w:r>
      <w:r w:rsidR="00A1083F">
        <w:rPr>
          <w:rFonts w:ascii="Times New Roman" w:hAnsi="Times New Roman" w:cs="Times New Roman"/>
          <w:sz w:val="24"/>
          <w:szCs w:val="24"/>
        </w:rPr>
        <w:t>с 20  до 34</w:t>
      </w:r>
      <w:r w:rsidR="000B02C2" w:rsidRPr="000B02C2">
        <w:rPr>
          <w:rFonts w:ascii="Times New Roman" w:hAnsi="Times New Roman" w:cs="Times New Roman"/>
          <w:sz w:val="24"/>
          <w:szCs w:val="24"/>
        </w:rPr>
        <w:t xml:space="preserve"> лет (включительно). </w:t>
      </w:r>
    </w:p>
    <w:p w:rsidR="000B02C2" w:rsidRDefault="00682778" w:rsidP="001D7B4E">
      <w:pPr>
        <w:spacing w:after="0"/>
        <w:rPr>
          <w:rFonts w:ascii="Times New Roman" w:hAnsi="Times New Roman" w:cs="Times New Roman"/>
          <w:sz w:val="24"/>
          <w:szCs w:val="24"/>
        </w:rPr>
      </w:pPr>
      <w:r>
        <w:rPr>
          <w:rFonts w:ascii="Times New Roman" w:hAnsi="Times New Roman" w:cs="Times New Roman"/>
          <w:sz w:val="24"/>
          <w:szCs w:val="24"/>
        </w:rPr>
        <w:t xml:space="preserve">ВЕТЕРАНЫ 1  (мужчины)  </w:t>
      </w:r>
      <w:r w:rsidR="00A1083F">
        <w:rPr>
          <w:rFonts w:ascii="Times New Roman" w:hAnsi="Times New Roman" w:cs="Times New Roman"/>
          <w:sz w:val="24"/>
          <w:szCs w:val="24"/>
        </w:rPr>
        <w:t>с 35</w:t>
      </w:r>
      <w:r w:rsidR="001D7B4E">
        <w:rPr>
          <w:rFonts w:ascii="Times New Roman" w:hAnsi="Times New Roman" w:cs="Times New Roman"/>
          <w:sz w:val="24"/>
          <w:szCs w:val="24"/>
        </w:rPr>
        <w:t xml:space="preserve"> лет</w:t>
      </w:r>
      <w:r w:rsidR="00A1083F">
        <w:rPr>
          <w:rFonts w:ascii="Times New Roman" w:hAnsi="Times New Roman" w:cs="Times New Roman"/>
          <w:sz w:val="24"/>
          <w:szCs w:val="24"/>
        </w:rPr>
        <w:t xml:space="preserve"> до 44</w:t>
      </w:r>
      <w:r>
        <w:rPr>
          <w:rFonts w:ascii="Times New Roman" w:hAnsi="Times New Roman" w:cs="Times New Roman"/>
          <w:sz w:val="24"/>
          <w:szCs w:val="24"/>
        </w:rPr>
        <w:t xml:space="preserve"> лет</w:t>
      </w:r>
      <w:r w:rsidR="007F2B2D" w:rsidRPr="000B02C2">
        <w:rPr>
          <w:rFonts w:ascii="Times New Roman" w:hAnsi="Times New Roman" w:cs="Times New Roman"/>
          <w:sz w:val="24"/>
          <w:szCs w:val="24"/>
        </w:rPr>
        <w:t>.</w:t>
      </w:r>
    </w:p>
    <w:p w:rsidR="00682778" w:rsidRDefault="00682778" w:rsidP="001D7B4E">
      <w:pPr>
        <w:spacing w:after="0"/>
        <w:rPr>
          <w:rFonts w:ascii="Times New Roman" w:hAnsi="Times New Roman" w:cs="Times New Roman"/>
          <w:sz w:val="24"/>
          <w:szCs w:val="24"/>
        </w:rPr>
      </w:pPr>
      <w:r>
        <w:rPr>
          <w:rFonts w:ascii="Times New Roman" w:hAnsi="Times New Roman" w:cs="Times New Roman"/>
          <w:sz w:val="24"/>
          <w:szCs w:val="24"/>
        </w:rPr>
        <w:t xml:space="preserve">ВЕТЕРАНЫ 2 </w:t>
      </w:r>
      <w:r w:rsidR="007F2B2D">
        <w:rPr>
          <w:rFonts w:ascii="Times New Roman" w:hAnsi="Times New Roman" w:cs="Times New Roman"/>
          <w:sz w:val="24"/>
          <w:szCs w:val="24"/>
        </w:rPr>
        <w:t>(мужчины)  45+</w:t>
      </w:r>
    </w:p>
    <w:p w:rsidR="000B02C2" w:rsidRPr="009C5A69" w:rsidRDefault="009C5A69" w:rsidP="009C5A69">
      <w:pPr>
        <w:spacing w:after="0"/>
        <w:rPr>
          <w:rFonts w:ascii="Times New Roman" w:hAnsi="Times New Roman" w:cs="Times New Roman"/>
          <w:b/>
          <w:sz w:val="24"/>
          <w:szCs w:val="24"/>
        </w:rPr>
      </w:pPr>
      <w:r>
        <w:rPr>
          <w:rFonts w:ascii="Times New Roman" w:hAnsi="Times New Roman" w:cs="Times New Roman"/>
          <w:b/>
          <w:sz w:val="24"/>
          <w:szCs w:val="24"/>
        </w:rPr>
        <w:t xml:space="preserve">4.2 </w:t>
      </w:r>
      <w:r w:rsidR="000B02C2" w:rsidRPr="009C5A69">
        <w:rPr>
          <w:rFonts w:ascii="Times New Roman" w:hAnsi="Times New Roman" w:cs="Times New Roman"/>
          <w:b/>
          <w:sz w:val="24"/>
          <w:szCs w:val="24"/>
        </w:rPr>
        <w:t>ВЕСОВЫЕ КАТЕГОРИИ</w:t>
      </w:r>
      <w:r w:rsidR="00BF4C35">
        <w:rPr>
          <w:rFonts w:ascii="Times New Roman" w:hAnsi="Times New Roman" w:cs="Times New Roman"/>
          <w:b/>
          <w:sz w:val="24"/>
          <w:szCs w:val="24"/>
        </w:rPr>
        <w:t>*</w:t>
      </w:r>
    </w:p>
    <w:p w:rsidR="000B02C2" w:rsidRPr="000B02C2" w:rsidRDefault="000B02C2" w:rsidP="000B02C2">
      <w:pPr>
        <w:spacing w:after="0"/>
        <w:rPr>
          <w:rFonts w:ascii="Times New Roman" w:hAnsi="Times New Roman" w:cs="Times New Roman"/>
          <w:sz w:val="24"/>
          <w:szCs w:val="24"/>
        </w:rPr>
      </w:pPr>
      <w:r w:rsidRPr="000B02C2">
        <w:rPr>
          <w:rFonts w:ascii="Times New Roman" w:hAnsi="Times New Roman" w:cs="Times New Roman"/>
          <w:sz w:val="24"/>
          <w:szCs w:val="24"/>
        </w:rPr>
        <w:t xml:space="preserve">Мужчины: </w:t>
      </w:r>
    </w:p>
    <w:p w:rsidR="007F2B2D" w:rsidRDefault="007F2B2D" w:rsidP="000B02C2">
      <w:pPr>
        <w:spacing w:after="0"/>
        <w:rPr>
          <w:rFonts w:ascii="Times New Roman" w:hAnsi="Times New Roman" w:cs="Times New Roman"/>
          <w:sz w:val="24"/>
          <w:szCs w:val="24"/>
        </w:rPr>
      </w:pPr>
      <w:r>
        <w:rPr>
          <w:rFonts w:ascii="Times New Roman" w:hAnsi="Times New Roman" w:cs="Times New Roman"/>
          <w:sz w:val="24"/>
          <w:szCs w:val="24"/>
        </w:rPr>
        <w:t>- до 80 кг;</w:t>
      </w:r>
    </w:p>
    <w:p w:rsidR="007F2B2D" w:rsidRDefault="007F2B2D" w:rsidP="000B02C2">
      <w:pPr>
        <w:spacing w:after="0"/>
        <w:rPr>
          <w:rFonts w:ascii="Times New Roman" w:hAnsi="Times New Roman" w:cs="Times New Roman"/>
          <w:sz w:val="24"/>
          <w:szCs w:val="24"/>
        </w:rPr>
      </w:pPr>
      <w:r>
        <w:rPr>
          <w:rFonts w:ascii="Times New Roman" w:hAnsi="Times New Roman" w:cs="Times New Roman"/>
          <w:sz w:val="24"/>
          <w:szCs w:val="24"/>
        </w:rPr>
        <w:t>- до 90 кг;</w:t>
      </w:r>
    </w:p>
    <w:p w:rsidR="007F2B2D" w:rsidRDefault="007F2B2D" w:rsidP="000B02C2">
      <w:pPr>
        <w:spacing w:after="0"/>
        <w:rPr>
          <w:rFonts w:ascii="Times New Roman" w:hAnsi="Times New Roman" w:cs="Times New Roman"/>
          <w:sz w:val="24"/>
          <w:szCs w:val="24"/>
        </w:rPr>
      </w:pPr>
      <w:r>
        <w:rPr>
          <w:rFonts w:ascii="Times New Roman" w:hAnsi="Times New Roman" w:cs="Times New Roman"/>
          <w:sz w:val="24"/>
          <w:szCs w:val="24"/>
        </w:rPr>
        <w:t>- до 100 кг;</w:t>
      </w:r>
    </w:p>
    <w:p w:rsidR="007F2B2D" w:rsidRDefault="007F2B2D" w:rsidP="000B02C2">
      <w:pPr>
        <w:spacing w:after="0"/>
        <w:rPr>
          <w:rFonts w:ascii="Times New Roman" w:hAnsi="Times New Roman" w:cs="Times New Roman"/>
          <w:sz w:val="24"/>
          <w:szCs w:val="24"/>
        </w:rPr>
      </w:pPr>
      <w:r>
        <w:rPr>
          <w:rFonts w:ascii="Times New Roman" w:hAnsi="Times New Roman" w:cs="Times New Roman"/>
          <w:sz w:val="24"/>
          <w:szCs w:val="24"/>
        </w:rPr>
        <w:t>- свыше 100 кг.</w:t>
      </w:r>
    </w:p>
    <w:p w:rsidR="00BF4C35" w:rsidRPr="000B02C2" w:rsidRDefault="00BF4C35" w:rsidP="000B02C2">
      <w:pPr>
        <w:spacing w:after="0"/>
        <w:rPr>
          <w:rFonts w:ascii="Times New Roman" w:hAnsi="Times New Roman" w:cs="Times New Roman"/>
          <w:sz w:val="24"/>
          <w:szCs w:val="24"/>
        </w:rPr>
      </w:pPr>
      <w:proofErr w:type="gramStart"/>
      <w:r>
        <w:rPr>
          <w:rFonts w:ascii="Times New Roman" w:hAnsi="Times New Roman" w:cs="Times New Roman"/>
          <w:sz w:val="24"/>
          <w:szCs w:val="24"/>
        </w:rPr>
        <w:t>* На усмотрение организаторов весовые категории могут быть объединены (в сторону более тяжелой), если в весовой категории менее 3-х участников.</w:t>
      </w:r>
      <w:proofErr w:type="gramEnd"/>
    </w:p>
    <w:p w:rsidR="000B02C2" w:rsidRPr="009C5A69" w:rsidRDefault="009C5A69" w:rsidP="009C5A69">
      <w:pPr>
        <w:spacing w:after="0"/>
        <w:rPr>
          <w:rFonts w:ascii="Times New Roman" w:hAnsi="Times New Roman" w:cs="Times New Roman"/>
          <w:b/>
          <w:sz w:val="24"/>
          <w:szCs w:val="24"/>
        </w:rPr>
      </w:pPr>
      <w:r w:rsidRPr="009C5A69">
        <w:rPr>
          <w:rFonts w:ascii="Times New Roman" w:hAnsi="Times New Roman" w:cs="Times New Roman"/>
          <w:b/>
          <w:sz w:val="24"/>
          <w:szCs w:val="24"/>
        </w:rPr>
        <w:t xml:space="preserve">4.3 </w:t>
      </w:r>
      <w:r w:rsidR="000B02C2" w:rsidRPr="009C5A69">
        <w:rPr>
          <w:rFonts w:ascii="Times New Roman" w:hAnsi="Times New Roman" w:cs="Times New Roman"/>
          <w:b/>
          <w:sz w:val="24"/>
          <w:szCs w:val="24"/>
        </w:rPr>
        <w:t>ВЕС ШТАНГИ</w:t>
      </w:r>
    </w:p>
    <w:p w:rsidR="000B02C2" w:rsidRDefault="007F2B2D" w:rsidP="000B02C2">
      <w:pPr>
        <w:spacing w:after="0"/>
        <w:rPr>
          <w:rFonts w:ascii="Times New Roman" w:hAnsi="Times New Roman" w:cs="Times New Roman"/>
          <w:sz w:val="24"/>
          <w:szCs w:val="24"/>
        </w:rPr>
      </w:pPr>
      <w:r>
        <w:rPr>
          <w:rFonts w:ascii="Times New Roman" w:hAnsi="Times New Roman" w:cs="Times New Roman"/>
          <w:sz w:val="24"/>
          <w:szCs w:val="24"/>
        </w:rPr>
        <w:t>4.3.1</w:t>
      </w:r>
      <w:proofErr w:type="gramStart"/>
      <w:r>
        <w:rPr>
          <w:rFonts w:ascii="Times New Roman" w:hAnsi="Times New Roman" w:cs="Times New Roman"/>
          <w:sz w:val="24"/>
          <w:szCs w:val="24"/>
        </w:rPr>
        <w:t xml:space="preserve"> </w:t>
      </w:r>
      <w:r w:rsidR="009C5A69">
        <w:rPr>
          <w:rFonts w:ascii="Times New Roman" w:hAnsi="Times New Roman" w:cs="Times New Roman"/>
          <w:sz w:val="24"/>
          <w:szCs w:val="24"/>
        </w:rPr>
        <w:t xml:space="preserve"> </w:t>
      </w:r>
      <w:r>
        <w:rPr>
          <w:rFonts w:ascii="Times New Roman" w:hAnsi="Times New Roman" w:cs="Times New Roman"/>
          <w:sz w:val="24"/>
          <w:szCs w:val="24"/>
        </w:rPr>
        <w:t>В</w:t>
      </w:r>
      <w:proofErr w:type="gramEnd"/>
      <w:r>
        <w:rPr>
          <w:rFonts w:ascii="Times New Roman" w:hAnsi="Times New Roman" w:cs="Times New Roman"/>
          <w:sz w:val="24"/>
          <w:szCs w:val="24"/>
        </w:rPr>
        <w:t xml:space="preserve"> народном жиме в</w:t>
      </w:r>
      <w:r w:rsidR="000B02C2" w:rsidRPr="000B02C2">
        <w:rPr>
          <w:rFonts w:ascii="Times New Roman" w:hAnsi="Times New Roman" w:cs="Times New Roman"/>
          <w:sz w:val="24"/>
          <w:szCs w:val="24"/>
        </w:rPr>
        <w:t xml:space="preserve">ес на штанге устанавливается равным собственному весу атлета, зафиксированному на  взвешивании. Вес должен быть кратным 2.5 килограммам. В случае если вес атлета не является  кратным 2.5, то он округляется в большую сторону до ближайшего веса, кратного 2.5  килограммам. </w:t>
      </w:r>
    </w:p>
    <w:p w:rsidR="007F2B2D" w:rsidRDefault="007F2B2D" w:rsidP="000B02C2">
      <w:pPr>
        <w:spacing w:after="0"/>
        <w:rPr>
          <w:rFonts w:ascii="Times New Roman" w:hAnsi="Times New Roman" w:cs="Times New Roman"/>
          <w:sz w:val="24"/>
          <w:szCs w:val="24"/>
        </w:rPr>
      </w:pPr>
      <w:r>
        <w:rPr>
          <w:rFonts w:ascii="Times New Roman" w:hAnsi="Times New Roman" w:cs="Times New Roman"/>
          <w:sz w:val="24"/>
          <w:szCs w:val="24"/>
        </w:rPr>
        <w:t>4.3.2</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«Чёртовой дюжине» атлет самостоятельно заявляет вес штанги. </w:t>
      </w:r>
    </w:p>
    <w:p w:rsidR="002B1884" w:rsidRPr="00BD413E" w:rsidRDefault="002B1884" w:rsidP="002B1884">
      <w:pPr>
        <w:spacing w:after="0"/>
        <w:rPr>
          <w:rFonts w:ascii="Times New Roman" w:hAnsi="Times New Roman" w:cs="Times New Roman"/>
          <w:sz w:val="24"/>
          <w:szCs w:val="24"/>
        </w:rPr>
      </w:pPr>
      <w:r w:rsidRPr="00BD413E">
        <w:rPr>
          <w:rFonts w:ascii="Times New Roman" w:hAnsi="Times New Roman" w:cs="Times New Roman"/>
          <w:sz w:val="24"/>
          <w:szCs w:val="24"/>
        </w:rPr>
        <w:t>Участник имеет право в каждом следующем подходе заказывать вес штанги из предыдущего подхода или изменять его в любую (как в большую, так и в меньшую) сторону. Вес на штанге должен быть кратным 2,5 кг.</w:t>
      </w:r>
    </w:p>
    <w:p w:rsidR="002B1884" w:rsidRPr="00BD413E" w:rsidRDefault="002B1884" w:rsidP="002B1884">
      <w:pPr>
        <w:spacing w:after="0"/>
        <w:rPr>
          <w:rFonts w:ascii="Times New Roman" w:hAnsi="Times New Roman" w:cs="Times New Roman"/>
          <w:sz w:val="24"/>
          <w:szCs w:val="24"/>
        </w:rPr>
      </w:pPr>
      <w:r w:rsidRPr="00BD413E">
        <w:rPr>
          <w:rFonts w:ascii="Times New Roman" w:hAnsi="Times New Roman" w:cs="Times New Roman"/>
          <w:sz w:val="24"/>
          <w:szCs w:val="24"/>
        </w:rPr>
        <w:t>Уменьшать ранее заказанный вес штанги в каждом подходе можно не менее</w:t>
      </w:r>
      <w:proofErr w:type="gramStart"/>
      <w:r w:rsidRPr="00BD413E">
        <w:rPr>
          <w:rFonts w:ascii="Times New Roman" w:hAnsi="Times New Roman" w:cs="Times New Roman"/>
          <w:sz w:val="24"/>
          <w:szCs w:val="24"/>
        </w:rPr>
        <w:t>,</w:t>
      </w:r>
      <w:proofErr w:type="gramEnd"/>
      <w:r w:rsidRPr="00BD413E">
        <w:rPr>
          <w:rFonts w:ascii="Times New Roman" w:hAnsi="Times New Roman" w:cs="Times New Roman"/>
          <w:sz w:val="24"/>
          <w:szCs w:val="24"/>
        </w:rPr>
        <w:t xml:space="preserve"> чем вес на штанге, установленный в данный момент на соревновательном помосте. Например: спортсмен (№1) выполнил подход к штанге 150 кг, а другой спортсмен (№2) ранее заказал 160 кг (в одном и том же подходе). Спортсмен №2 имеет право уменьшить заказанный ранее вес штанги, но не ниже 150 кг.</w:t>
      </w:r>
    </w:p>
    <w:p w:rsidR="002B1884" w:rsidRPr="00BD413E" w:rsidRDefault="002B1884" w:rsidP="002B1884">
      <w:pPr>
        <w:spacing w:after="0"/>
        <w:rPr>
          <w:rFonts w:ascii="Times New Roman" w:hAnsi="Times New Roman" w:cs="Times New Roman"/>
          <w:sz w:val="24"/>
          <w:szCs w:val="24"/>
        </w:rPr>
      </w:pPr>
      <w:r w:rsidRPr="00BD413E">
        <w:rPr>
          <w:rFonts w:ascii="Times New Roman" w:hAnsi="Times New Roman" w:cs="Times New Roman"/>
          <w:sz w:val="24"/>
          <w:szCs w:val="24"/>
        </w:rPr>
        <w:t>Увеличивать вес на штанге, более веса, ранее заказанного на этот подход, можно только до вызова спортсмена на помост.</w:t>
      </w:r>
    </w:p>
    <w:p w:rsidR="002B1884" w:rsidRPr="000B02C2" w:rsidRDefault="002B1884" w:rsidP="002B1884">
      <w:pPr>
        <w:spacing w:after="0"/>
        <w:rPr>
          <w:rFonts w:ascii="Times New Roman" w:hAnsi="Times New Roman" w:cs="Times New Roman"/>
          <w:sz w:val="24"/>
          <w:szCs w:val="24"/>
        </w:rPr>
      </w:pPr>
      <w:r w:rsidRPr="00BD413E">
        <w:rPr>
          <w:rFonts w:ascii="Times New Roman" w:hAnsi="Times New Roman" w:cs="Times New Roman"/>
          <w:sz w:val="24"/>
          <w:szCs w:val="24"/>
        </w:rPr>
        <w:t>Заявлять изменения веса штанги в каждом подходе можно не более 1 раза</w:t>
      </w:r>
    </w:p>
    <w:p w:rsidR="000B02C2" w:rsidRPr="009C5A69" w:rsidRDefault="009C5A69" w:rsidP="009C5A69">
      <w:pPr>
        <w:spacing w:after="0"/>
        <w:rPr>
          <w:rFonts w:ascii="Times New Roman" w:hAnsi="Times New Roman" w:cs="Times New Roman"/>
          <w:b/>
          <w:sz w:val="24"/>
          <w:szCs w:val="24"/>
        </w:rPr>
      </w:pPr>
      <w:r w:rsidRPr="009C5A69">
        <w:rPr>
          <w:rFonts w:ascii="Times New Roman" w:hAnsi="Times New Roman" w:cs="Times New Roman"/>
          <w:b/>
          <w:sz w:val="24"/>
          <w:szCs w:val="24"/>
        </w:rPr>
        <w:t xml:space="preserve">4.4 </w:t>
      </w:r>
      <w:r w:rsidR="000B02C2" w:rsidRPr="009C5A69">
        <w:rPr>
          <w:rFonts w:ascii="Times New Roman" w:hAnsi="Times New Roman" w:cs="Times New Roman"/>
          <w:b/>
          <w:sz w:val="24"/>
          <w:szCs w:val="24"/>
        </w:rPr>
        <w:t>КОСТЮМ И ПРЕДМЕТЫ ЛИЧНОЙ ЭКИПИРОВКИ</w:t>
      </w:r>
    </w:p>
    <w:p w:rsidR="000B02C2" w:rsidRPr="000B02C2" w:rsidRDefault="009C5A69" w:rsidP="000B02C2">
      <w:pPr>
        <w:spacing w:after="0"/>
        <w:rPr>
          <w:rFonts w:ascii="Times New Roman" w:hAnsi="Times New Roman" w:cs="Times New Roman"/>
          <w:sz w:val="24"/>
          <w:szCs w:val="24"/>
        </w:rPr>
      </w:pPr>
      <w:r>
        <w:rPr>
          <w:rFonts w:ascii="Times New Roman" w:hAnsi="Times New Roman" w:cs="Times New Roman"/>
          <w:sz w:val="24"/>
          <w:szCs w:val="24"/>
        </w:rPr>
        <w:t>4.4.</w:t>
      </w:r>
      <w:r w:rsidR="000B02C2" w:rsidRPr="000B02C2">
        <w:rPr>
          <w:rFonts w:ascii="Times New Roman" w:hAnsi="Times New Roman" w:cs="Times New Roman"/>
          <w:sz w:val="24"/>
          <w:szCs w:val="24"/>
        </w:rPr>
        <w:t xml:space="preserve">1.  Трико </w:t>
      </w:r>
    </w:p>
    <w:p w:rsidR="000B02C2" w:rsidRPr="000B02C2" w:rsidRDefault="00625DCA" w:rsidP="000B02C2">
      <w:pPr>
        <w:spacing w:after="0"/>
        <w:rPr>
          <w:rFonts w:ascii="Times New Roman" w:hAnsi="Times New Roman" w:cs="Times New Roman"/>
          <w:sz w:val="24"/>
          <w:szCs w:val="24"/>
        </w:rPr>
      </w:pPr>
      <w:r>
        <w:rPr>
          <w:rFonts w:ascii="Times New Roman" w:hAnsi="Times New Roman" w:cs="Times New Roman"/>
          <w:sz w:val="24"/>
          <w:szCs w:val="24"/>
        </w:rPr>
        <w:t xml:space="preserve">         </w:t>
      </w:r>
      <w:r w:rsidR="00A768AF">
        <w:rPr>
          <w:rFonts w:ascii="Times New Roman" w:hAnsi="Times New Roman" w:cs="Times New Roman"/>
          <w:sz w:val="24"/>
          <w:szCs w:val="24"/>
        </w:rPr>
        <w:t xml:space="preserve">Разрешено </w:t>
      </w:r>
      <w:proofErr w:type="gramStart"/>
      <w:r w:rsidR="00A768AF">
        <w:rPr>
          <w:rFonts w:ascii="Times New Roman" w:hAnsi="Times New Roman" w:cs="Times New Roman"/>
          <w:sz w:val="24"/>
          <w:szCs w:val="24"/>
        </w:rPr>
        <w:t>одевать</w:t>
      </w:r>
      <w:proofErr w:type="gramEnd"/>
      <w:r w:rsidR="00A768AF">
        <w:rPr>
          <w:rFonts w:ascii="Times New Roman" w:hAnsi="Times New Roman" w:cs="Times New Roman"/>
          <w:sz w:val="24"/>
          <w:szCs w:val="24"/>
        </w:rPr>
        <w:t xml:space="preserve"> компрессионную одежду. </w:t>
      </w:r>
      <w:r w:rsidR="000B02C2" w:rsidRPr="000B02C2">
        <w:rPr>
          <w:rFonts w:ascii="Times New Roman" w:hAnsi="Times New Roman" w:cs="Times New Roman"/>
          <w:sz w:val="24"/>
          <w:szCs w:val="24"/>
        </w:rPr>
        <w:t xml:space="preserve">Не допускается надевание более чем </w:t>
      </w:r>
      <w:r w:rsidR="00A768AF">
        <w:rPr>
          <w:rFonts w:ascii="Times New Roman" w:hAnsi="Times New Roman" w:cs="Times New Roman"/>
          <w:sz w:val="24"/>
          <w:szCs w:val="24"/>
        </w:rPr>
        <w:t xml:space="preserve">одного костюма и костюма. Запрещено применение </w:t>
      </w:r>
      <w:proofErr w:type="spellStart"/>
      <w:r w:rsidR="00A768AF">
        <w:rPr>
          <w:rFonts w:ascii="Times New Roman" w:hAnsi="Times New Roman" w:cs="Times New Roman"/>
          <w:sz w:val="24"/>
          <w:szCs w:val="24"/>
        </w:rPr>
        <w:t>экзоскилетов</w:t>
      </w:r>
      <w:proofErr w:type="spellEnd"/>
      <w:r w:rsidR="00A768AF">
        <w:rPr>
          <w:rFonts w:ascii="Times New Roman" w:hAnsi="Times New Roman" w:cs="Times New Roman"/>
          <w:sz w:val="24"/>
          <w:szCs w:val="24"/>
        </w:rPr>
        <w:t xml:space="preserve"> и одежды оказывающей поддержку во время выполнения движения.</w:t>
      </w:r>
    </w:p>
    <w:p w:rsidR="000B02C2" w:rsidRPr="000B02C2" w:rsidRDefault="009C5A69" w:rsidP="000B02C2">
      <w:pPr>
        <w:spacing w:after="0"/>
        <w:rPr>
          <w:rFonts w:ascii="Times New Roman" w:hAnsi="Times New Roman" w:cs="Times New Roman"/>
          <w:sz w:val="24"/>
          <w:szCs w:val="24"/>
        </w:rPr>
      </w:pPr>
      <w:r>
        <w:rPr>
          <w:rFonts w:ascii="Times New Roman" w:hAnsi="Times New Roman" w:cs="Times New Roman"/>
          <w:sz w:val="24"/>
          <w:szCs w:val="24"/>
        </w:rPr>
        <w:t>4.4.2</w:t>
      </w:r>
      <w:r w:rsidR="000B02C2" w:rsidRPr="000B02C2">
        <w:rPr>
          <w:rFonts w:ascii="Times New Roman" w:hAnsi="Times New Roman" w:cs="Times New Roman"/>
          <w:sz w:val="24"/>
          <w:szCs w:val="24"/>
        </w:rPr>
        <w:t xml:space="preserve">.  Футболка </w:t>
      </w:r>
    </w:p>
    <w:p w:rsidR="000B02C2" w:rsidRPr="000B02C2" w:rsidRDefault="00625DCA" w:rsidP="000B02C2">
      <w:pPr>
        <w:spacing w:after="0"/>
        <w:rPr>
          <w:rFonts w:ascii="Times New Roman" w:hAnsi="Times New Roman" w:cs="Times New Roman"/>
          <w:sz w:val="24"/>
          <w:szCs w:val="24"/>
        </w:rPr>
      </w:pPr>
      <w:r>
        <w:rPr>
          <w:rFonts w:ascii="Times New Roman" w:hAnsi="Times New Roman" w:cs="Times New Roman"/>
          <w:sz w:val="24"/>
          <w:szCs w:val="24"/>
        </w:rPr>
        <w:t xml:space="preserve">          </w:t>
      </w:r>
      <w:r w:rsidR="000B02C2" w:rsidRPr="000B02C2">
        <w:rPr>
          <w:rFonts w:ascii="Times New Roman" w:hAnsi="Times New Roman" w:cs="Times New Roman"/>
          <w:sz w:val="24"/>
          <w:szCs w:val="24"/>
        </w:rPr>
        <w:t>Под костюм допускается надевание одной майки</w:t>
      </w:r>
      <w:r w:rsidR="00A768AF">
        <w:rPr>
          <w:rFonts w:ascii="Times New Roman" w:hAnsi="Times New Roman" w:cs="Times New Roman"/>
          <w:sz w:val="24"/>
          <w:szCs w:val="24"/>
        </w:rPr>
        <w:t xml:space="preserve"> или</w:t>
      </w:r>
      <w:r w:rsidR="000B02C2" w:rsidRPr="000B02C2">
        <w:rPr>
          <w:rFonts w:ascii="Times New Roman" w:hAnsi="Times New Roman" w:cs="Times New Roman"/>
          <w:sz w:val="24"/>
          <w:szCs w:val="24"/>
        </w:rPr>
        <w:t xml:space="preserve"> футболки</w:t>
      </w:r>
      <w:r w:rsidR="00A768AF">
        <w:rPr>
          <w:rFonts w:ascii="Times New Roman" w:hAnsi="Times New Roman" w:cs="Times New Roman"/>
          <w:sz w:val="24"/>
          <w:szCs w:val="24"/>
        </w:rPr>
        <w:t>, р</w:t>
      </w:r>
      <w:r w:rsidR="000B02C2" w:rsidRPr="000B02C2">
        <w:rPr>
          <w:rFonts w:ascii="Times New Roman" w:hAnsi="Times New Roman" w:cs="Times New Roman"/>
          <w:sz w:val="24"/>
          <w:szCs w:val="24"/>
        </w:rPr>
        <w:t>укава</w:t>
      </w:r>
      <w:r w:rsidR="00A768AF">
        <w:rPr>
          <w:rFonts w:ascii="Times New Roman" w:hAnsi="Times New Roman" w:cs="Times New Roman"/>
          <w:sz w:val="24"/>
          <w:szCs w:val="24"/>
        </w:rPr>
        <w:t xml:space="preserve"> которой</w:t>
      </w:r>
      <w:r w:rsidR="000B02C2" w:rsidRPr="000B02C2">
        <w:rPr>
          <w:rFonts w:ascii="Times New Roman" w:hAnsi="Times New Roman" w:cs="Times New Roman"/>
          <w:sz w:val="24"/>
          <w:szCs w:val="24"/>
        </w:rPr>
        <w:t xml:space="preserve"> не должны быть ниже локтей при опущенной руке атлета. Майка может быть любого цвета, однотонной или разноцветной, не допускаются надписи оскорбительного характера или противоречащие духу соревнований</w:t>
      </w:r>
      <w:r w:rsidR="00A768AF">
        <w:rPr>
          <w:rFonts w:ascii="Times New Roman" w:hAnsi="Times New Roman" w:cs="Times New Roman"/>
          <w:sz w:val="24"/>
          <w:szCs w:val="24"/>
        </w:rPr>
        <w:t>. Футболка должна плотно прилегать к телу и не мешать отслеживать движение атлета.</w:t>
      </w:r>
    </w:p>
    <w:p w:rsidR="000B02C2" w:rsidRPr="000B02C2" w:rsidRDefault="009C5A69" w:rsidP="000B02C2">
      <w:pPr>
        <w:spacing w:after="0"/>
        <w:rPr>
          <w:rFonts w:ascii="Times New Roman" w:hAnsi="Times New Roman" w:cs="Times New Roman"/>
          <w:sz w:val="24"/>
          <w:szCs w:val="24"/>
        </w:rPr>
      </w:pPr>
      <w:r>
        <w:rPr>
          <w:rFonts w:ascii="Times New Roman" w:hAnsi="Times New Roman" w:cs="Times New Roman"/>
          <w:sz w:val="24"/>
          <w:szCs w:val="24"/>
        </w:rPr>
        <w:t>4.4.</w:t>
      </w:r>
      <w:r w:rsidR="000B02C2" w:rsidRPr="000B02C2">
        <w:rPr>
          <w:rFonts w:ascii="Times New Roman" w:hAnsi="Times New Roman" w:cs="Times New Roman"/>
          <w:sz w:val="24"/>
          <w:szCs w:val="24"/>
        </w:rPr>
        <w:t xml:space="preserve">3.  Пояс (ремень) </w:t>
      </w:r>
    </w:p>
    <w:p w:rsidR="00625DCA" w:rsidRDefault="00625DCA" w:rsidP="009C5A69">
      <w:pPr>
        <w:spacing w:after="0"/>
        <w:rPr>
          <w:rFonts w:ascii="Times New Roman" w:hAnsi="Times New Roman" w:cs="Times New Roman"/>
          <w:sz w:val="24"/>
          <w:szCs w:val="24"/>
        </w:rPr>
      </w:pPr>
      <w:r>
        <w:rPr>
          <w:rFonts w:ascii="Times New Roman" w:hAnsi="Times New Roman" w:cs="Times New Roman"/>
          <w:sz w:val="24"/>
          <w:szCs w:val="24"/>
        </w:rPr>
        <w:t xml:space="preserve">         </w:t>
      </w:r>
      <w:r w:rsidR="000B02C2" w:rsidRPr="000B02C2">
        <w:rPr>
          <w:rFonts w:ascii="Times New Roman" w:hAnsi="Times New Roman" w:cs="Times New Roman"/>
          <w:sz w:val="24"/>
          <w:szCs w:val="24"/>
        </w:rPr>
        <w:t xml:space="preserve">Участник может применять пояс (ремень). Его следует надевать поверх трико. </w:t>
      </w:r>
    </w:p>
    <w:p w:rsidR="00D06899" w:rsidRDefault="00D06899" w:rsidP="009C5A69">
      <w:pPr>
        <w:spacing w:after="0"/>
        <w:rPr>
          <w:rFonts w:ascii="Times New Roman" w:hAnsi="Times New Roman" w:cs="Times New Roman"/>
          <w:sz w:val="24"/>
          <w:szCs w:val="24"/>
        </w:rPr>
      </w:pPr>
      <w:r>
        <w:rPr>
          <w:rFonts w:ascii="Times New Roman" w:hAnsi="Times New Roman" w:cs="Times New Roman"/>
          <w:sz w:val="24"/>
          <w:szCs w:val="24"/>
        </w:rPr>
        <w:t xml:space="preserve">4.4.4. Запрещены налокотники, спортивные штаны свободного кроя, шорты. </w:t>
      </w:r>
    </w:p>
    <w:p w:rsidR="000B02C2" w:rsidRPr="009C5A69" w:rsidRDefault="009C5A69" w:rsidP="009C5A69">
      <w:pPr>
        <w:spacing w:after="0"/>
        <w:rPr>
          <w:rFonts w:ascii="Times New Roman" w:hAnsi="Times New Roman" w:cs="Times New Roman"/>
          <w:b/>
          <w:sz w:val="24"/>
          <w:szCs w:val="24"/>
        </w:rPr>
      </w:pPr>
      <w:r w:rsidRPr="009C5A69">
        <w:rPr>
          <w:rFonts w:ascii="Times New Roman" w:hAnsi="Times New Roman" w:cs="Times New Roman"/>
          <w:b/>
          <w:sz w:val="24"/>
          <w:szCs w:val="24"/>
        </w:rPr>
        <w:t>4.5</w:t>
      </w:r>
      <w:r>
        <w:rPr>
          <w:rFonts w:ascii="Times New Roman" w:hAnsi="Times New Roman" w:cs="Times New Roman"/>
          <w:b/>
          <w:sz w:val="24"/>
          <w:szCs w:val="24"/>
        </w:rPr>
        <w:t xml:space="preserve"> </w:t>
      </w:r>
      <w:r w:rsidR="000B02C2" w:rsidRPr="009C5A69">
        <w:rPr>
          <w:rFonts w:ascii="Times New Roman" w:hAnsi="Times New Roman" w:cs="Times New Roman"/>
          <w:b/>
          <w:sz w:val="24"/>
          <w:szCs w:val="24"/>
        </w:rPr>
        <w:t>ПРОВЕРКА КОСТЮМА И ПРЕДМЕТОВ ЛИЧНОЙ ЭКИПИРОВКИ</w:t>
      </w:r>
    </w:p>
    <w:p w:rsidR="00A768AF" w:rsidRDefault="00625DCA" w:rsidP="000B02C2">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B02C2" w:rsidRPr="000B02C2">
        <w:rPr>
          <w:rFonts w:ascii="Times New Roman" w:hAnsi="Times New Roman" w:cs="Times New Roman"/>
          <w:sz w:val="24"/>
          <w:szCs w:val="24"/>
        </w:rPr>
        <w:t>Допускается проверка формы и экипировки любого спортсмена, в отношении  допустимости которых у судей возникают сомнения, как до, так и после выполнения     упражнения.</w:t>
      </w:r>
    </w:p>
    <w:p w:rsidR="000B02C2" w:rsidRPr="00625DCA" w:rsidRDefault="00625DCA" w:rsidP="00625DCA">
      <w:pPr>
        <w:spacing w:after="0"/>
        <w:rPr>
          <w:rFonts w:ascii="Times New Roman" w:hAnsi="Times New Roman" w:cs="Times New Roman"/>
          <w:b/>
          <w:sz w:val="24"/>
          <w:szCs w:val="24"/>
        </w:rPr>
      </w:pPr>
      <w:r w:rsidRPr="00625DCA">
        <w:rPr>
          <w:rFonts w:ascii="Times New Roman" w:hAnsi="Times New Roman" w:cs="Times New Roman"/>
          <w:b/>
          <w:sz w:val="24"/>
          <w:szCs w:val="24"/>
        </w:rPr>
        <w:t xml:space="preserve">4.6 </w:t>
      </w:r>
      <w:r w:rsidR="000B02C2" w:rsidRPr="00625DCA">
        <w:rPr>
          <w:rFonts w:ascii="Times New Roman" w:hAnsi="Times New Roman" w:cs="Times New Roman"/>
          <w:b/>
          <w:sz w:val="24"/>
          <w:szCs w:val="24"/>
        </w:rPr>
        <w:t>ПРАВИЛА ВЫПОЛНЕНИЯ УПРАЖНЕНИЯ</w:t>
      </w:r>
    </w:p>
    <w:p w:rsidR="000B02C2" w:rsidRPr="000B02C2" w:rsidRDefault="00625DCA" w:rsidP="000B02C2">
      <w:pPr>
        <w:spacing w:after="0"/>
        <w:rPr>
          <w:rFonts w:ascii="Times New Roman" w:hAnsi="Times New Roman" w:cs="Times New Roman"/>
          <w:sz w:val="24"/>
          <w:szCs w:val="24"/>
        </w:rPr>
      </w:pPr>
      <w:r>
        <w:rPr>
          <w:rFonts w:ascii="Times New Roman" w:hAnsi="Times New Roman" w:cs="Times New Roman"/>
          <w:sz w:val="24"/>
          <w:szCs w:val="24"/>
        </w:rPr>
        <w:t>4.6.1</w:t>
      </w:r>
      <w:r w:rsidR="000B02C2" w:rsidRPr="000B02C2">
        <w:rPr>
          <w:rFonts w:ascii="Times New Roman" w:hAnsi="Times New Roman" w:cs="Times New Roman"/>
          <w:sz w:val="24"/>
          <w:szCs w:val="24"/>
        </w:rPr>
        <w:t xml:space="preserve">. Скамья должна быть расположена на помосте изголовьем к старшему судье. Атлет должен </w:t>
      </w:r>
      <w:proofErr w:type="gramStart"/>
      <w:r w:rsidR="000B02C2" w:rsidRPr="000B02C2">
        <w:rPr>
          <w:rFonts w:ascii="Times New Roman" w:hAnsi="Times New Roman" w:cs="Times New Roman"/>
          <w:sz w:val="24"/>
          <w:szCs w:val="24"/>
        </w:rPr>
        <w:t>лежать на спине, плечами и ягодицами соприкасаясь</w:t>
      </w:r>
      <w:proofErr w:type="gramEnd"/>
      <w:r w:rsidR="000B02C2" w:rsidRPr="000B02C2">
        <w:rPr>
          <w:rFonts w:ascii="Times New Roman" w:hAnsi="Times New Roman" w:cs="Times New Roman"/>
          <w:sz w:val="24"/>
          <w:szCs w:val="24"/>
        </w:rPr>
        <w:t xml:space="preserve"> с поверхностью скамьи. Ягодицы не должны отрываться от скамьи во время выполнения упражнения. Подошва его обуви, или часть подошвы, должны соприкасаться с поверхностью п</w:t>
      </w:r>
      <w:r w:rsidR="00A768AF">
        <w:rPr>
          <w:rFonts w:ascii="Times New Roman" w:hAnsi="Times New Roman" w:cs="Times New Roman"/>
          <w:sz w:val="24"/>
          <w:szCs w:val="24"/>
        </w:rPr>
        <w:t xml:space="preserve">омоста. Выбор положения головы </w:t>
      </w:r>
      <w:r w:rsidR="000B02C2" w:rsidRPr="000B02C2">
        <w:rPr>
          <w:rFonts w:ascii="Times New Roman" w:hAnsi="Times New Roman" w:cs="Times New Roman"/>
          <w:sz w:val="24"/>
          <w:szCs w:val="24"/>
        </w:rPr>
        <w:t xml:space="preserve">остается на усмотрение атлета. </w:t>
      </w:r>
    </w:p>
    <w:p w:rsidR="000B02C2" w:rsidRPr="000B02C2" w:rsidRDefault="00625DCA" w:rsidP="000B02C2">
      <w:pPr>
        <w:spacing w:after="0"/>
        <w:rPr>
          <w:rFonts w:ascii="Times New Roman" w:hAnsi="Times New Roman" w:cs="Times New Roman"/>
          <w:sz w:val="24"/>
          <w:szCs w:val="24"/>
        </w:rPr>
      </w:pPr>
      <w:r>
        <w:rPr>
          <w:rFonts w:ascii="Times New Roman" w:hAnsi="Times New Roman" w:cs="Times New Roman"/>
          <w:sz w:val="24"/>
          <w:szCs w:val="24"/>
        </w:rPr>
        <w:t>4.6.</w:t>
      </w:r>
      <w:r w:rsidR="000B02C2" w:rsidRPr="000B02C2">
        <w:rPr>
          <w:rFonts w:ascii="Times New Roman" w:hAnsi="Times New Roman" w:cs="Times New Roman"/>
          <w:sz w:val="24"/>
          <w:szCs w:val="24"/>
        </w:rPr>
        <w:t xml:space="preserve">2. Для обеспечения твердой опоры ног атлет любого роста может использовать диски или  блоки для увеличения высоты. Размер блоков не должен превышать 45*45 см. </w:t>
      </w:r>
    </w:p>
    <w:p w:rsidR="000B02C2" w:rsidRPr="000B02C2" w:rsidRDefault="00625DCA" w:rsidP="000B02C2">
      <w:pPr>
        <w:spacing w:after="0"/>
        <w:rPr>
          <w:rFonts w:ascii="Times New Roman" w:hAnsi="Times New Roman" w:cs="Times New Roman"/>
          <w:sz w:val="24"/>
          <w:szCs w:val="24"/>
        </w:rPr>
      </w:pPr>
      <w:r>
        <w:rPr>
          <w:rFonts w:ascii="Times New Roman" w:hAnsi="Times New Roman" w:cs="Times New Roman"/>
          <w:sz w:val="24"/>
          <w:szCs w:val="24"/>
        </w:rPr>
        <w:t>4.6.</w:t>
      </w:r>
      <w:r w:rsidR="000B02C2" w:rsidRPr="000B02C2">
        <w:rPr>
          <w:rFonts w:ascii="Times New Roman" w:hAnsi="Times New Roman" w:cs="Times New Roman"/>
          <w:sz w:val="24"/>
          <w:szCs w:val="24"/>
        </w:rPr>
        <w:t>3. Должно присутствовать не более четырех и не менее двух страхующих/ассистентов. Атлет может попросить ассистентов либо персонального страхующего помочь ему снять штангу</w:t>
      </w:r>
      <w:r w:rsidR="00A768AF">
        <w:rPr>
          <w:rFonts w:ascii="Times New Roman" w:hAnsi="Times New Roman" w:cs="Times New Roman"/>
          <w:sz w:val="24"/>
          <w:szCs w:val="24"/>
        </w:rPr>
        <w:t xml:space="preserve"> </w:t>
      </w:r>
      <w:r w:rsidR="000B02C2" w:rsidRPr="000B02C2">
        <w:rPr>
          <w:rFonts w:ascii="Times New Roman" w:hAnsi="Times New Roman" w:cs="Times New Roman"/>
          <w:sz w:val="24"/>
          <w:szCs w:val="24"/>
        </w:rPr>
        <w:t xml:space="preserve"> со стоек. Только назначенные страхующие/ассистенты могут оставаться на помосте во</w:t>
      </w:r>
      <w:r w:rsidR="00A768AF">
        <w:rPr>
          <w:rFonts w:ascii="Times New Roman" w:hAnsi="Times New Roman" w:cs="Times New Roman"/>
          <w:sz w:val="24"/>
          <w:szCs w:val="24"/>
        </w:rPr>
        <w:t xml:space="preserve"> </w:t>
      </w:r>
      <w:r w:rsidR="000B02C2" w:rsidRPr="000B02C2">
        <w:rPr>
          <w:rFonts w:ascii="Times New Roman" w:hAnsi="Times New Roman" w:cs="Times New Roman"/>
          <w:sz w:val="24"/>
          <w:szCs w:val="24"/>
        </w:rPr>
        <w:t xml:space="preserve"> время выполнения жима. </w:t>
      </w:r>
    </w:p>
    <w:p w:rsidR="000B02C2" w:rsidRPr="000B02C2" w:rsidRDefault="00625DCA" w:rsidP="000B02C2">
      <w:pPr>
        <w:spacing w:after="0"/>
        <w:rPr>
          <w:rFonts w:ascii="Times New Roman" w:hAnsi="Times New Roman" w:cs="Times New Roman"/>
          <w:sz w:val="24"/>
          <w:szCs w:val="24"/>
        </w:rPr>
      </w:pPr>
      <w:r>
        <w:rPr>
          <w:rFonts w:ascii="Times New Roman" w:hAnsi="Times New Roman" w:cs="Times New Roman"/>
          <w:sz w:val="24"/>
          <w:szCs w:val="24"/>
        </w:rPr>
        <w:t>4.6.</w:t>
      </w:r>
      <w:r w:rsidR="000B02C2" w:rsidRPr="000B02C2">
        <w:rPr>
          <w:rFonts w:ascii="Times New Roman" w:hAnsi="Times New Roman" w:cs="Times New Roman"/>
          <w:sz w:val="24"/>
          <w:szCs w:val="24"/>
        </w:rPr>
        <w:t>4. Штанга подается на прямые руки, но не на грудь. Персональный страхующий, оказав атлету помощь в снятии штанги со стоек, должен немедленно освободить пространство  перед старшим судьей и покинуть помост. Если персональный страхующий атлета  незамедлительно не покинет помост, или тем или иным образом закроет обзор, то старший судья вправе подать команду "На стойки". После разъяснений старшим судьей причины подачи такой команды спортсмен продолжает выступление в пределах отведенного для начала упражнения времени.</w:t>
      </w:r>
    </w:p>
    <w:p w:rsidR="000B02C2" w:rsidRPr="000B02C2" w:rsidRDefault="00625DCA" w:rsidP="000B02C2">
      <w:pPr>
        <w:spacing w:after="0"/>
        <w:rPr>
          <w:rFonts w:ascii="Times New Roman" w:hAnsi="Times New Roman" w:cs="Times New Roman"/>
          <w:sz w:val="24"/>
          <w:szCs w:val="24"/>
        </w:rPr>
      </w:pPr>
      <w:r>
        <w:rPr>
          <w:rFonts w:ascii="Times New Roman" w:hAnsi="Times New Roman" w:cs="Times New Roman"/>
          <w:sz w:val="24"/>
          <w:szCs w:val="24"/>
        </w:rPr>
        <w:t>4.6.</w:t>
      </w:r>
      <w:r w:rsidR="000B02C2" w:rsidRPr="000B02C2">
        <w:rPr>
          <w:rFonts w:ascii="Times New Roman" w:hAnsi="Times New Roman" w:cs="Times New Roman"/>
          <w:sz w:val="24"/>
          <w:szCs w:val="24"/>
        </w:rPr>
        <w:t xml:space="preserve">5. </w:t>
      </w:r>
      <w:proofErr w:type="gramStart"/>
      <w:r w:rsidR="000B02C2" w:rsidRPr="000B02C2">
        <w:rPr>
          <w:rFonts w:ascii="Times New Roman" w:hAnsi="Times New Roman" w:cs="Times New Roman"/>
          <w:sz w:val="24"/>
          <w:szCs w:val="24"/>
        </w:rPr>
        <w:t>Расстояние между руками на грифе, которое измеряется между указательными пальцами, не должно превышать 81 см. Если атлет захватывает гриф на разном расстоянии, когда  одна рука выходит за пределы маркированной насечки или ленты, то на него возлагается ответственность предупредить об этом старшего судью, и позволить провести проверку выбранного хвата до начала попытки выполнения упражнения.</w:t>
      </w:r>
      <w:proofErr w:type="gramEnd"/>
      <w:r w:rsidR="000B02C2" w:rsidRPr="000B02C2">
        <w:rPr>
          <w:rFonts w:ascii="Times New Roman" w:hAnsi="Times New Roman" w:cs="Times New Roman"/>
          <w:sz w:val="24"/>
          <w:szCs w:val="24"/>
        </w:rPr>
        <w:t xml:space="preserve"> Если этого не сделано до выхода атлета на помост для выполнения соревновательной попытки, все необходимые</w:t>
      </w:r>
      <w:r w:rsidR="00BC71B4">
        <w:rPr>
          <w:rFonts w:ascii="Times New Roman" w:hAnsi="Times New Roman" w:cs="Times New Roman"/>
          <w:sz w:val="24"/>
          <w:szCs w:val="24"/>
        </w:rPr>
        <w:t xml:space="preserve"> </w:t>
      </w:r>
      <w:r w:rsidR="000B02C2" w:rsidRPr="000B02C2">
        <w:rPr>
          <w:rFonts w:ascii="Times New Roman" w:hAnsi="Times New Roman" w:cs="Times New Roman"/>
          <w:sz w:val="24"/>
          <w:szCs w:val="24"/>
        </w:rPr>
        <w:t>разъяснения или измерения ширины хвата будут выполняться в течение выделенного  атлету в</w:t>
      </w:r>
      <w:r w:rsidR="002E3551">
        <w:rPr>
          <w:rFonts w:ascii="Times New Roman" w:hAnsi="Times New Roman" w:cs="Times New Roman"/>
          <w:sz w:val="24"/>
          <w:szCs w:val="24"/>
        </w:rPr>
        <w:t xml:space="preserve">ремени для выполнения попытки. </w:t>
      </w:r>
      <w:proofErr w:type="gramStart"/>
      <w:r w:rsidR="002E3551" w:rsidRPr="002E3551">
        <w:rPr>
          <w:rFonts w:ascii="Times New Roman" w:hAnsi="Times New Roman" w:cs="Times New Roman"/>
          <w:b/>
          <w:sz w:val="24"/>
          <w:szCs w:val="24"/>
        </w:rPr>
        <w:t>Не д</w:t>
      </w:r>
      <w:r w:rsidR="000B02C2" w:rsidRPr="002E3551">
        <w:rPr>
          <w:rFonts w:ascii="Times New Roman" w:hAnsi="Times New Roman" w:cs="Times New Roman"/>
          <w:b/>
          <w:sz w:val="24"/>
          <w:szCs w:val="24"/>
        </w:rPr>
        <w:t>опуст</w:t>
      </w:r>
      <w:r w:rsidR="002E3551" w:rsidRPr="002E3551">
        <w:rPr>
          <w:rFonts w:ascii="Times New Roman" w:hAnsi="Times New Roman" w:cs="Times New Roman"/>
          <w:b/>
          <w:sz w:val="24"/>
          <w:szCs w:val="24"/>
        </w:rPr>
        <w:t>имо</w:t>
      </w:r>
      <w:r w:rsidR="000B02C2" w:rsidRPr="000B02C2">
        <w:rPr>
          <w:rFonts w:ascii="Times New Roman" w:hAnsi="Times New Roman" w:cs="Times New Roman"/>
          <w:sz w:val="24"/>
          <w:szCs w:val="24"/>
        </w:rPr>
        <w:t xml:space="preserve"> использование</w:t>
      </w:r>
      <w:proofErr w:type="gramEnd"/>
      <w:r w:rsidR="000B02C2" w:rsidRPr="000B02C2">
        <w:rPr>
          <w:rFonts w:ascii="Times New Roman" w:hAnsi="Times New Roman" w:cs="Times New Roman"/>
          <w:sz w:val="24"/>
          <w:szCs w:val="24"/>
        </w:rPr>
        <w:t xml:space="preserve"> обратного хвата и использование одностороннего захвата. </w:t>
      </w:r>
    </w:p>
    <w:p w:rsidR="000B02C2" w:rsidRPr="000B02C2" w:rsidRDefault="00625DCA" w:rsidP="000B02C2">
      <w:pPr>
        <w:spacing w:after="0"/>
        <w:rPr>
          <w:rFonts w:ascii="Times New Roman" w:hAnsi="Times New Roman" w:cs="Times New Roman"/>
          <w:sz w:val="24"/>
          <w:szCs w:val="24"/>
        </w:rPr>
      </w:pPr>
      <w:r>
        <w:rPr>
          <w:rFonts w:ascii="Times New Roman" w:hAnsi="Times New Roman" w:cs="Times New Roman"/>
          <w:sz w:val="24"/>
          <w:szCs w:val="24"/>
        </w:rPr>
        <w:t>4.6.</w:t>
      </w:r>
      <w:r w:rsidR="000B02C2" w:rsidRPr="000B02C2">
        <w:rPr>
          <w:rFonts w:ascii="Times New Roman" w:hAnsi="Times New Roman" w:cs="Times New Roman"/>
          <w:sz w:val="24"/>
          <w:szCs w:val="24"/>
        </w:rPr>
        <w:t xml:space="preserve">6. Атлет выполняет только один подход (за исключением случаев ошибок в установке веса  штаги и других). </w:t>
      </w:r>
    </w:p>
    <w:p w:rsidR="000B02C2" w:rsidRPr="000B02C2" w:rsidRDefault="00625DCA" w:rsidP="000B02C2">
      <w:pPr>
        <w:spacing w:after="0"/>
        <w:rPr>
          <w:rFonts w:ascii="Times New Roman" w:hAnsi="Times New Roman" w:cs="Times New Roman"/>
          <w:sz w:val="24"/>
          <w:szCs w:val="24"/>
        </w:rPr>
      </w:pPr>
      <w:r>
        <w:rPr>
          <w:rFonts w:ascii="Times New Roman" w:hAnsi="Times New Roman" w:cs="Times New Roman"/>
          <w:sz w:val="24"/>
          <w:szCs w:val="24"/>
        </w:rPr>
        <w:t>4.6.</w:t>
      </w:r>
      <w:r w:rsidR="000B02C2" w:rsidRPr="000B02C2">
        <w:rPr>
          <w:rFonts w:ascii="Times New Roman" w:hAnsi="Times New Roman" w:cs="Times New Roman"/>
          <w:sz w:val="24"/>
          <w:szCs w:val="24"/>
        </w:rPr>
        <w:t xml:space="preserve">7. После снятия штанги со стоек на полностью выпрямленные руки с хватом, не  </w:t>
      </w:r>
    </w:p>
    <w:p w:rsidR="000B02C2" w:rsidRPr="000B02C2" w:rsidRDefault="000B02C2" w:rsidP="000B02C2">
      <w:pPr>
        <w:spacing w:after="0"/>
        <w:rPr>
          <w:rFonts w:ascii="Times New Roman" w:hAnsi="Times New Roman" w:cs="Times New Roman"/>
          <w:sz w:val="24"/>
          <w:szCs w:val="24"/>
        </w:rPr>
      </w:pPr>
      <w:r w:rsidRPr="000B02C2">
        <w:rPr>
          <w:rFonts w:ascii="Times New Roman" w:hAnsi="Times New Roman" w:cs="Times New Roman"/>
          <w:sz w:val="24"/>
          <w:szCs w:val="24"/>
        </w:rPr>
        <w:t xml:space="preserve">превышающим разрешенный, принятия стартового </w:t>
      </w:r>
      <w:proofErr w:type="gramStart"/>
      <w:r w:rsidRPr="000B02C2">
        <w:rPr>
          <w:rFonts w:ascii="Times New Roman" w:hAnsi="Times New Roman" w:cs="Times New Roman"/>
          <w:sz w:val="24"/>
          <w:szCs w:val="24"/>
        </w:rPr>
        <w:t>положения</w:t>
      </w:r>
      <w:proofErr w:type="gramEnd"/>
      <w:r w:rsidRPr="000B02C2">
        <w:rPr>
          <w:rFonts w:ascii="Times New Roman" w:hAnsi="Times New Roman" w:cs="Times New Roman"/>
          <w:sz w:val="24"/>
          <w:szCs w:val="24"/>
        </w:rPr>
        <w:t xml:space="preserve"> при котором ягодицы  </w:t>
      </w:r>
    </w:p>
    <w:p w:rsidR="000B02C2" w:rsidRPr="000B02C2" w:rsidRDefault="000B02C2" w:rsidP="000B02C2">
      <w:pPr>
        <w:spacing w:after="0"/>
        <w:rPr>
          <w:rFonts w:ascii="Times New Roman" w:hAnsi="Times New Roman" w:cs="Times New Roman"/>
          <w:sz w:val="24"/>
          <w:szCs w:val="24"/>
        </w:rPr>
      </w:pPr>
      <w:r w:rsidRPr="000B02C2">
        <w:rPr>
          <w:rFonts w:ascii="Times New Roman" w:hAnsi="Times New Roman" w:cs="Times New Roman"/>
          <w:sz w:val="24"/>
          <w:szCs w:val="24"/>
        </w:rPr>
        <w:t xml:space="preserve">касаются скамьи, а ноги находятся на помосте, не касаясь скамьи или ее опор, звучит  </w:t>
      </w:r>
    </w:p>
    <w:p w:rsidR="000B02C2" w:rsidRPr="000B02C2" w:rsidRDefault="000B02C2" w:rsidP="000B02C2">
      <w:pPr>
        <w:spacing w:after="0"/>
        <w:rPr>
          <w:rFonts w:ascii="Times New Roman" w:hAnsi="Times New Roman" w:cs="Times New Roman"/>
          <w:sz w:val="24"/>
          <w:szCs w:val="24"/>
        </w:rPr>
      </w:pPr>
      <w:r w:rsidRPr="000B02C2">
        <w:rPr>
          <w:rFonts w:ascii="Times New Roman" w:hAnsi="Times New Roman" w:cs="Times New Roman"/>
          <w:sz w:val="24"/>
          <w:szCs w:val="24"/>
        </w:rPr>
        <w:t xml:space="preserve">команда старшего судьи на помосте: "Жим". </w:t>
      </w:r>
    </w:p>
    <w:p w:rsidR="000B02C2" w:rsidRPr="000B02C2" w:rsidRDefault="00625DCA" w:rsidP="000B02C2">
      <w:pPr>
        <w:spacing w:after="0"/>
        <w:rPr>
          <w:rFonts w:ascii="Times New Roman" w:hAnsi="Times New Roman" w:cs="Times New Roman"/>
          <w:sz w:val="24"/>
          <w:szCs w:val="24"/>
        </w:rPr>
      </w:pPr>
      <w:r>
        <w:rPr>
          <w:rFonts w:ascii="Times New Roman" w:hAnsi="Times New Roman" w:cs="Times New Roman"/>
          <w:sz w:val="24"/>
          <w:szCs w:val="24"/>
        </w:rPr>
        <w:t>4.6.</w:t>
      </w:r>
      <w:r w:rsidR="000B02C2" w:rsidRPr="000B02C2">
        <w:rPr>
          <w:rFonts w:ascii="Times New Roman" w:hAnsi="Times New Roman" w:cs="Times New Roman"/>
          <w:sz w:val="24"/>
          <w:szCs w:val="24"/>
        </w:rPr>
        <w:t>8. Спортсмен получает только одну команду для начала выполнения упражнения. После  получения команды, атлет должен произвести первое повторение в упражнении: опустить  штангу до касания грифом туловища и затем выжать штангу вверх до положения  «Выпрямленные руки» (предплечья выпрямлены в локтевых суставах не менее</w:t>
      </w:r>
      <w:proofErr w:type="gramStart"/>
      <w:r w:rsidR="000B02C2" w:rsidRPr="000B02C2">
        <w:rPr>
          <w:rFonts w:ascii="Times New Roman" w:hAnsi="Times New Roman" w:cs="Times New Roman"/>
          <w:sz w:val="24"/>
          <w:szCs w:val="24"/>
        </w:rPr>
        <w:t>,</w:t>
      </w:r>
      <w:proofErr w:type="gramEnd"/>
      <w:r w:rsidR="000B02C2" w:rsidRPr="000B02C2">
        <w:rPr>
          <w:rFonts w:ascii="Times New Roman" w:hAnsi="Times New Roman" w:cs="Times New Roman"/>
          <w:sz w:val="24"/>
          <w:szCs w:val="24"/>
        </w:rPr>
        <w:t xml:space="preserve"> чем при  принятии стартового положения, до команды «Жим"). После этого, старший судья н</w:t>
      </w:r>
      <w:r>
        <w:rPr>
          <w:rFonts w:ascii="Times New Roman" w:hAnsi="Times New Roman" w:cs="Times New Roman"/>
          <w:sz w:val="24"/>
          <w:szCs w:val="24"/>
        </w:rPr>
        <w:t>а</w:t>
      </w:r>
      <w:r w:rsidR="000B02C2" w:rsidRPr="000B02C2">
        <w:rPr>
          <w:rFonts w:ascii="Times New Roman" w:hAnsi="Times New Roman" w:cs="Times New Roman"/>
          <w:sz w:val="24"/>
          <w:szCs w:val="24"/>
        </w:rPr>
        <w:t xml:space="preserve">  помосте незамедлительно озвучивает порядковый счет выполненного повторения, после чего атлет производит следующее повторение и так далее.</w:t>
      </w:r>
    </w:p>
    <w:p w:rsidR="000B02C2" w:rsidRPr="000B02C2" w:rsidRDefault="00625DCA" w:rsidP="000B02C2">
      <w:pPr>
        <w:spacing w:after="0"/>
        <w:rPr>
          <w:rFonts w:ascii="Times New Roman" w:hAnsi="Times New Roman" w:cs="Times New Roman"/>
          <w:sz w:val="24"/>
          <w:szCs w:val="24"/>
        </w:rPr>
      </w:pPr>
      <w:r>
        <w:rPr>
          <w:rFonts w:ascii="Times New Roman" w:hAnsi="Times New Roman" w:cs="Times New Roman"/>
          <w:sz w:val="24"/>
          <w:szCs w:val="24"/>
        </w:rPr>
        <w:t>4.6.</w:t>
      </w:r>
      <w:r w:rsidR="000B02C2" w:rsidRPr="000B02C2">
        <w:rPr>
          <w:rFonts w:ascii="Times New Roman" w:hAnsi="Times New Roman" w:cs="Times New Roman"/>
          <w:sz w:val="24"/>
          <w:szCs w:val="24"/>
        </w:rPr>
        <w:t xml:space="preserve">9.  Целью атлета является выполнение максимального количества повторений со штангой  установленного веса, в пределах одного подхода, выполненных в соответствии </w:t>
      </w:r>
      <w:proofErr w:type="gramStart"/>
      <w:r w:rsidR="000B02C2" w:rsidRPr="000B02C2">
        <w:rPr>
          <w:rFonts w:ascii="Times New Roman" w:hAnsi="Times New Roman" w:cs="Times New Roman"/>
          <w:sz w:val="24"/>
          <w:szCs w:val="24"/>
        </w:rPr>
        <w:t>с</w:t>
      </w:r>
      <w:proofErr w:type="gramEnd"/>
      <w:r w:rsidR="000B02C2" w:rsidRPr="000B02C2">
        <w:rPr>
          <w:rFonts w:ascii="Times New Roman" w:hAnsi="Times New Roman" w:cs="Times New Roman"/>
          <w:sz w:val="24"/>
          <w:szCs w:val="24"/>
        </w:rPr>
        <w:t xml:space="preserve">  </w:t>
      </w:r>
    </w:p>
    <w:p w:rsidR="000B02C2" w:rsidRPr="000B02C2" w:rsidRDefault="000B02C2" w:rsidP="000B02C2">
      <w:pPr>
        <w:spacing w:after="0"/>
        <w:rPr>
          <w:rFonts w:ascii="Times New Roman" w:hAnsi="Times New Roman" w:cs="Times New Roman"/>
          <w:sz w:val="24"/>
          <w:szCs w:val="24"/>
        </w:rPr>
      </w:pPr>
      <w:r w:rsidRPr="000B02C2">
        <w:rPr>
          <w:rFonts w:ascii="Times New Roman" w:hAnsi="Times New Roman" w:cs="Times New Roman"/>
          <w:sz w:val="24"/>
          <w:szCs w:val="24"/>
        </w:rPr>
        <w:lastRenderedPageBreak/>
        <w:t xml:space="preserve">настоящими Правилами. </w:t>
      </w:r>
    </w:p>
    <w:p w:rsidR="000B02C2" w:rsidRPr="000B02C2" w:rsidRDefault="00625DCA" w:rsidP="000B02C2">
      <w:pPr>
        <w:spacing w:after="0"/>
        <w:rPr>
          <w:rFonts w:ascii="Times New Roman" w:hAnsi="Times New Roman" w:cs="Times New Roman"/>
          <w:sz w:val="24"/>
          <w:szCs w:val="24"/>
        </w:rPr>
      </w:pPr>
      <w:r>
        <w:rPr>
          <w:rFonts w:ascii="Times New Roman" w:hAnsi="Times New Roman" w:cs="Times New Roman"/>
          <w:sz w:val="24"/>
          <w:szCs w:val="24"/>
        </w:rPr>
        <w:t>4.6.</w:t>
      </w:r>
      <w:r w:rsidR="000B02C2" w:rsidRPr="000B02C2">
        <w:rPr>
          <w:rFonts w:ascii="Times New Roman" w:hAnsi="Times New Roman" w:cs="Times New Roman"/>
          <w:sz w:val="24"/>
          <w:szCs w:val="24"/>
        </w:rPr>
        <w:t xml:space="preserve">10. Счет судьи означает засчитанную попытку. Если вместо счета звучит команда судьи или  повторение счета, значит, спортсменом допущена ошибка. </w:t>
      </w:r>
    </w:p>
    <w:p w:rsidR="000B02C2" w:rsidRPr="000B02C2" w:rsidRDefault="00625DCA" w:rsidP="000B02C2">
      <w:pPr>
        <w:spacing w:after="0"/>
        <w:rPr>
          <w:rFonts w:ascii="Times New Roman" w:hAnsi="Times New Roman" w:cs="Times New Roman"/>
          <w:sz w:val="24"/>
          <w:szCs w:val="24"/>
        </w:rPr>
      </w:pPr>
      <w:r>
        <w:rPr>
          <w:rFonts w:ascii="Times New Roman" w:hAnsi="Times New Roman" w:cs="Times New Roman"/>
          <w:sz w:val="24"/>
          <w:szCs w:val="24"/>
        </w:rPr>
        <w:t>4.6.</w:t>
      </w:r>
      <w:r w:rsidR="000B02C2" w:rsidRPr="000B02C2">
        <w:rPr>
          <w:rFonts w:ascii="Times New Roman" w:hAnsi="Times New Roman" w:cs="Times New Roman"/>
          <w:sz w:val="24"/>
          <w:szCs w:val="24"/>
        </w:rPr>
        <w:t xml:space="preserve">11. Спортсмен может делать остановки при выполнении упражнения и отдыхать в </w:t>
      </w:r>
      <w:r w:rsidR="00BC71B4">
        <w:rPr>
          <w:rFonts w:ascii="Times New Roman" w:hAnsi="Times New Roman" w:cs="Times New Roman"/>
          <w:sz w:val="24"/>
          <w:szCs w:val="24"/>
        </w:rPr>
        <w:t>в</w:t>
      </w:r>
      <w:r w:rsidR="000B02C2" w:rsidRPr="000B02C2">
        <w:rPr>
          <w:rFonts w:ascii="Times New Roman" w:hAnsi="Times New Roman" w:cs="Times New Roman"/>
          <w:sz w:val="24"/>
          <w:szCs w:val="24"/>
        </w:rPr>
        <w:t xml:space="preserve">ерхнем положении «штанга на прямых руках», но не более 5 секунд. Старший судья засекает время отдыха и после его окончания дает команду «Жим» для продолжения выполнения  упражнения. Если спортсмен не выполняет команду, то раздается следующая команда «На стойки», говорящая об окончании выполнения упражнения и подведения итогов с  оглашением количества зафиксированных повторений. </w:t>
      </w:r>
    </w:p>
    <w:p w:rsidR="000B02C2" w:rsidRPr="000B02C2" w:rsidRDefault="00625DCA" w:rsidP="000B02C2">
      <w:pPr>
        <w:spacing w:after="0"/>
        <w:rPr>
          <w:rFonts w:ascii="Times New Roman" w:hAnsi="Times New Roman" w:cs="Times New Roman"/>
          <w:sz w:val="24"/>
          <w:szCs w:val="24"/>
        </w:rPr>
      </w:pPr>
      <w:r>
        <w:rPr>
          <w:rFonts w:ascii="Times New Roman" w:hAnsi="Times New Roman" w:cs="Times New Roman"/>
          <w:sz w:val="24"/>
          <w:szCs w:val="24"/>
        </w:rPr>
        <w:t>4.6.</w:t>
      </w:r>
      <w:r w:rsidR="000B02C2" w:rsidRPr="000B02C2">
        <w:rPr>
          <w:rFonts w:ascii="Times New Roman" w:hAnsi="Times New Roman" w:cs="Times New Roman"/>
          <w:sz w:val="24"/>
          <w:szCs w:val="24"/>
        </w:rPr>
        <w:t>12. Спортсмены последовательно вызываются на помост секретарем соревнований. Посл</w:t>
      </w:r>
      <w:r w:rsidR="000B02C2">
        <w:rPr>
          <w:rFonts w:ascii="Times New Roman" w:hAnsi="Times New Roman" w:cs="Times New Roman"/>
          <w:sz w:val="24"/>
          <w:szCs w:val="24"/>
        </w:rPr>
        <w:t>е</w:t>
      </w:r>
      <w:r w:rsidR="000B02C2" w:rsidRPr="000B02C2">
        <w:rPr>
          <w:rFonts w:ascii="Times New Roman" w:hAnsi="Times New Roman" w:cs="Times New Roman"/>
          <w:sz w:val="24"/>
          <w:szCs w:val="24"/>
        </w:rPr>
        <w:t xml:space="preserve">  вызова в течение 1 минуты спортсмен должен начать выполнение упражнения, получив от  старшего судьи команду "Жим". </w:t>
      </w:r>
    </w:p>
    <w:p w:rsidR="000B02C2" w:rsidRPr="000B02C2" w:rsidRDefault="00625DCA" w:rsidP="000B02C2">
      <w:pPr>
        <w:spacing w:after="0"/>
        <w:rPr>
          <w:rFonts w:ascii="Times New Roman" w:hAnsi="Times New Roman" w:cs="Times New Roman"/>
          <w:sz w:val="24"/>
          <w:szCs w:val="24"/>
        </w:rPr>
      </w:pPr>
      <w:r>
        <w:rPr>
          <w:rFonts w:ascii="Times New Roman" w:hAnsi="Times New Roman" w:cs="Times New Roman"/>
          <w:sz w:val="24"/>
          <w:szCs w:val="24"/>
        </w:rPr>
        <w:t>4.6.</w:t>
      </w:r>
      <w:r w:rsidR="000B02C2" w:rsidRPr="000B02C2">
        <w:rPr>
          <w:rFonts w:ascii="Times New Roman" w:hAnsi="Times New Roman" w:cs="Times New Roman"/>
          <w:sz w:val="24"/>
          <w:szCs w:val="24"/>
        </w:rPr>
        <w:t xml:space="preserve">13. Ответственность за информирование </w:t>
      </w:r>
      <w:proofErr w:type="gramStart"/>
      <w:r w:rsidR="000B02C2" w:rsidRPr="000B02C2">
        <w:rPr>
          <w:rFonts w:ascii="Times New Roman" w:hAnsi="Times New Roman" w:cs="Times New Roman"/>
          <w:sz w:val="24"/>
          <w:szCs w:val="24"/>
        </w:rPr>
        <w:t>персонального</w:t>
      </w:r>
      <w:proofErr w:type="gramEnd"/>
      <w:r w:rsidR="000B02C2" w:rsidRPr="000B02C2">
        <w:rPr>
          <w:rFonts w:ascii="Times New Roman" w:hAnsi="Times New Roman" w:cs="Times New Roman"/>
          <w:sz w:val="24"/>
          <w:szCs w:val="24"/>
        </w:rPr>
        <w:t xml:space="preserve"> страхующего о необходимости  </w:t>
      </w:r>
    </w:p>
    <w:p w:rsidR="000B02C2" w:rsidRPr="000B02C2" w:rsidRDefault="000B02C2" w:rsidP="000B02C2">
      <w:pPr>
        <w:spacing w:after="0"/>
        <w:rPr>
          <w:rFonts w:ascii="Times New Roman" w:hAnsi="Times New Roman" w:cs="Times New Roman"/>
          <w:sz w:val="24"/>
          <w:szCs w:val="24"/>
        </w:rPr>
      </w:pPr>
      <w:r w:rsidRPr="000B02C2">
        <w:rPr>
          <w:rFonts w:ascii="Times New Roman" w:hAnsi="Times New Roman" w:cs="Times New Roman"/>
          <w:sz w:val="24"/>
          <w:szCs w:val="24"/>
        </w:rPr>
        <w:t xml:space="preserve">покинуть помост незамедлительно после оказания помощи в снятии грифа </w:t>
      </w:r>
      <w:proofErr w:type="gramStart"/>
      <w:r w:rsidRPr="000B02C2">
        <w:rPr>
          <w:rFonts w:ascii="Times New Roman" w:hAnsi="Times New Roman" w:cs="Times New Roman"/>
          <w:sz w:val="24"/>
          <w:szCs w:val="24"/>
        </w:rPr>
        <w:t>на</w:t>
      </w:r>
      <w:proofErr w:type="gramEnd"/>
      <w:r w:rsidRPr="000B02C2">
        <w:rPr>
          <w:rFonts w:ascii="Times New Roman" w:hAnsi="Times New Roman" w:cs="Times New Roman"/>
          <w:sz w:val="24"/>
          <w:szCs w:val="24"/>
        </w:rPr>
        <w:t xml:space="preserve">  </w:t>
      </w:r>
    </w:p>
    <w:p w:rsidR="000B02C2" w:rsidRPr="000B02C2" w:rsidRDefault="000B02C2" w:rsidP="000B02C2">
      <w:pPr>
        <w:spacing w:after="0"/>
        <w:rPr>
          <w:rFonts w:ascii="Times New Roman" w:hAnsi="Times New Roman" w:cs="Times New Roman"/>
          <w:sz w:val="24"/>
          <w:szCs w:val="24"/>
        </w:rPr>
      </w:pPr>
      <w:r w:rsidRPr="000B02C2">
        <w:rPr>
          <w:rFonts w:ascii="Times New Roman" w:hAnsi="Times New Roman" w:cs="Times New Roman"/>
          <w:sz w:val="24"/>
          <w:szCs w:val="24"/>
        </w:rPr>
        <w:t xml:space="preserve">выпрямленные руки лежит на самом атлете. Особое значение имеет требование </w:t>
      </w:r>
      <w:proofErr w:type="gramStart"/>
      <w:r w:rsidRPr="000B02C2">
        <w:rPr>
          <w:rFonts w:ascii="Times New Roman" w:hAnsi="Times New Roman" w:cs="Times New Roman"/>
          <w:sz w:val="24"/>
          <w:szCs w:val="24"/>
        </w:rPr>
        <w:t>в</w:t>
      </w:r>
      <w:proofErr w:type="gramEnd"/>
      <w:r w:rsidRPr="000B02C2">
        <w:rPr>
          <w:rFonts w:ascii="Times New Roman" w:hAnsi="Times New Roman" w:cs="Times New Roman"/>
          <w:sz w:val="24"/>
          <w:szCs w:val="24"/>
        </w:rPr>
        <w:t xml:space="preserve">  </w:t>
      </w:r>
    </w:p>
    <w:p w:rsidR="000B02C2" w:rsidRPr="000B02C2" w:rsidRDefault="000B02C2" w:rsidP="000B02C2">
      <w:pPr>
        <w:spacing w:after="0"/>
        <w:rPr>
          <w:rFonts w:ascii="Times New Roman" w:hAnsi="Times New Roman" w:cs="Times New Roman"/>
          <w:sz w:val="24"/>
          <w:szCs w:val="24"/>
        </w:rPr>
      </w:pPr>
      <w:proofErr w:type="gramStart"/>
      <w:r w:rsidRPr="000B02C2">
        <w:rPr>
          <w:rFonts w:ascii="Times New Roman" w:hAnsi="Times New Roman" w:cs="Times New Roman"/>
          <w:sz w:val="24"/>
          <w:szCs w:val="24"/>
        </w:rPr>
        <w:t>отношении</w:t>
      </w:r>
      <w:proofErr w:type="gramEnd"/>
      <w:r w:rsidRPr="000B02C2">
        <w:rPr>
          <w:rFonts w:ascii="Times New Roman" w:hAnsi="Times New Roman" w:cs="Times New Roman"/>
          <w:sz w:val="24"/>
          <w:szCs w:val="24"/>
        </w:rPr>
        <w:t xml:space="preserve"> ассистента, оказывающего помощь в снятии грифа незамедлительно покинуть  </w:t>
      </w:r>
    </w:p>
    <w:p w:rsidR="000B02C2" w:rsidRPr="000B02C2" w:rsidRDefault="000B02C2" w:rsidP="000B02C2">
      <w:pPr>
        <w:spacing w:after="0"/>
        <w:rPr>
          <w:rFonts w:ascii="Times New Roman" w:hAnsi="Times New Roman" w:cs="Times New Roman"/>
          <w:sz w:val="24"/>
          <w:szCs w:val="24"/>
        </w:rPr>
      </w:pPr>
      <w:r w:rsidRPr="000B02C2">
        <w:rPr>
          <w:rFonts w:ascii="Times New Roman" w:hAnsi="Times New Roman" w:cs="Times New Roman"/>
          <w:sz w:val="24"/>
          <w:szCs w:val="24"/>
        </w:rPr>
        <w:t>помост, с тем, чтобы не закрывать обзор старшему судье.</w:t>
      </w:r>
    </w:p>
    <w:p w:rsidR="000B02C2" w:rsidRDefault="00625DCA" w:rsidP="00625DCA">
      <w:pPr>
        <w:spacing w:after="0"/>
        <w:rPr>
          <w:rFonts w:ascii="Times New Roman" w:hAnsi="Times New Roman" w:cs="Times New Roman"/>
          <w:b/>
          <w:sz w:val="24"/>
          <w:szCs w:val="24"/>
        </w:rPr>
      </w:pPr>
      <w:r w:rsidRPr="00625DCA">
        <w:rPr>
          <w:rFonts w:ascii="Times New Roman" w:hAnsi="Times New Roman" w:cs="Times New Roman"/>
          <w:b/>
          <w:sz w:val="24"/>
          <w:szCs w:val="24"/>
        </w:rPr>
        <w:t xml:space="preserve">4.7 </w:t>
      </w:r>
      <w:r w:rsidR="000B02C2" w:rsidRPr="00625DCA">
        <w:rPr>
          <w:rFonts w:ascii="Times New Roman" w:hAnsi="Times New Roman" w:cs="Times New Roman"/>
          <w:b/>
          <w:sz w:val="24"/>
          <w:szCs w:val="24"/>
        </w:rPr>
        <w:t>ОПРЕДЕЛЕНИЕ ПОБЕДИТЕЛЯ</w:t>
      </w:r>
    </w:p>
    <w:p w:rsidR="002B1884" w:rsidRPr="002B1884" w:rsidRDefault="002B1884" w:rsidP="00625DCA">
      <w:pPr>
        <w:spacing w:after="0"/>
        <w:rPr>
          <w:rFonts w:ascii="Times New Roman" w:hAnsi="Times New Roman" w:cs="Times New Roman"/>
          <w:sz w:val="24"/>
          <w:szCs w:val="24"/>
        </w:rPr>
      </w:pPr>
      <w:r w:rsidRPr="002B1884">
        <w:rPr>
          <w:rFonts w:ascii="Times New Roman" w:hAnsi="Times New Roman" w:cs="Times New Roman"/>
          <w:sz w:val="24"/>
          <w:szCs w:val="24"/>
        </w:rPr>
        <w:t>4.7.1</w:t>
      </w:r>
      <w:r>
        <w:rPr>
          <w:rFonts w:ascii="Times New Roman" w:hAnsi="Times New Roman" w:cs="Times New Roman"/>
          <w:sz w:val="24"/>
          <w:szCs w:val="24"/>
        </w:rPr>
        <w:t xml:space="preserve"> </w:t>
      </w:r>
    </w:p>
    <w:p w:rsidR="000B02C2" w:rsidRPr="000B02C2" w:rsidRDefault="00625DCA" w:rsidP="000B02C2">
      <w:pPr>
        <w:spacing w:after="0"/>
        <w:rPr>
          <w:rFonts w:ascii="Times New Roman" w:hAnsi="Times New Roman" w:cs="Times New Roman"/>
          <w:sz w:val="24"/>
          <w:szCs w:val="24"/>
        </w:rPr>
      </w:pPr>
      <w:r>
        <w:rPr>
          <w:rFonts w:ascii="Times New Roman" w:hAnsi="Times New Roman" w:cs="Times New Roman"/>
          <w:sz w:val="24"/>
          <w:szCs w:val="24"/>
        </w:rPr>
        <w:t>4.7.</w:t>
      </w:r>
      <w:r w:rsidR="002B1884">
        <w:rPr>
          <w:rFonts w:ascii="Times New Roman" w:hAnsi="Times New Roman" w:cs="Times New Roman"/>
          <w:sz w:val="24"/>
          <w:szCs w:val="24"/>
        </w:rPr>
        <w:t>2</w:t>
      </w:r>
      <w:r w:rsidR="000B02C2" w:rsidRPr="000B02C2">
        <w:rPr>
          <w:rFonts w:ascii="Times New Roman" w:hAnsi="Times New Roman" w:cs="Times New Roman"/>
          <w:sz w:val="24"/>
          <w:szCs w:val="24"/>
        </w:rPr>
        <w:t xml:space="preserve">.  Победители выявляются в каждой весовой категории. Отдельно по возрастным  </w:t>
      </w:r>
    </w:p>
    <w:p w:rsidR="000B02C2" w:rsidRPr="000B02C2" w:rsidRDefault="000B02C2" w:rsidP="000B02C2">
      <w:pPr>
        <w:spacing w:after="0"/>
        <w:rPr>
          <w:rFonts w:ascii="Times New Roman" w:hAnsi="Times New Roman" w:cs="Times New Roman"/>
          <w:sz w:val="24"/>
          <w:szCs w:val="24"/>
        </w:rPr>
      </w:pPr>
      <w:r w:rsidRPr="000B02C2">
        <w:rPr>
          <w:rFonts w:ascii="Times New Roman" w:hAnsi="Times New Roman" w:cs="Times New Roman"/>
          <w:sz w:val="24"/>
          <w:szCs w:val="24"/>
        </w:rPr>
        <w:t>категориям (</w:t>
      </w:r>
      <w:proofErr w:type="gramStart"/>
      <w:r w:rsidRPr="000B02C2">
        <w:rPr>
          <w:rFonts w:ascii="Times New Roman" w:hAnsi="Times New Roman" w:cs="Times New Roman"/>
          <w:sz w:val="24"/>
          <w:szCs w:val="24"/>
        </w:rPr>
        <w:t>см</w:t>
      </w:r>
      <w:proofErr w:type="gramEnd"/>
      <w:r w:rsidRPr="000B02C2">
        <w:rPr>
          <w:rFonts w:ascii="Times New Roman" w:hAnsi="Times New Roman" w:cs="Times New Roman"/>
          <w:sz w:val="24"/>
          <w:szCs w:val="24"/>
        </w:rPr>
        <w:t>. пункт «Возрастные категории»)</w:t>
      </w:r>
      <w:r w:rsidR="007F2B2D">
        <w:rPr>
          <w:rFonts w:ascii="Times New Roman" w:hAnsi="Times New Roman" w:cs="Times New Roman"/>
          <w:sz w:val="24"/>
          <w:szCs w:val="24"/>
        </w:rPr>
        <w:t xml:space="preserve">. </w:t>
      </w:r>
      <w:r w:rsidR="00BC71B4">
        <w:rPr>
          <w:rFonts w:ascii="Times New Roman" w:hAnsi="Times New Roman" w:cs="Times New Roman"/>
          <w:sz w:val="24"/>
          <w:szCs w:val="24"/>
        </w:rPr>
        <w:t>П</w:t>
      </w:r>
      <w:r w:rsidRPr="000B02C2">
        <w:rPr>
          <w:rFonts w:ascii="Times New Roman" w:hAnsi="Times New Roman" w:cs="Times New Roman"/>
          <w:sz w:val="24"/>
          <w:szCs w:val="24"/>
        </w:rPr>
        <w:t xml:space="preserve">обедителем становится тот атлет, который в своей категории сделает наибольшее  количество засчитанных повторений со штангой. Остальные участники занимают  места по мере уменьшения количества повторений. </w:t>
      </w:r>
    </w:p>
    <w:p w:rsidR="000B02C2" w:rsidRPr="000B02C2" w:rsidRDefault="00625DCA" w:rsidP="000B02C2">
      <w:pPr>
        <w:spacing w:after="0"/>
        <w:rPr>
          <w:rFonts w:ascii="Times New Roman" w:hAnsi="Times New Roman" w:cs="Times New Roman"/>
          <w:sz w:val="24"/>
          <w:szCs w:val="24"/>
        </w:rPr>
      </w:pPr>
      <w:r>
        <w:rPr>
          <w:rFonts w:ascii="Times New Roman" w:hAnsi="Times New Roman" w:cs="Times New Roman"/>
          <w:sz w:val="24"/>
          <w:szCs w:val="24"/>
        </w:rPr>
        <w:t>4.7.</w:t>
      </w:r>
      <w:r w:rsidR="002B1884">
        <w:rPr>
          <w:rFonts w:ascii="Times New Roman" w:hAnsi="Times New Roman" w:cs="Times New Roman"/>
          <w:sz w:val="24"/>
          <w:szCs w:val="24"/>
        </w:rPr>
        <w:t>3</w:t>
      </w:r>
      <w:r w:rsidR="000B02C2" w:rsidRPr="000B02C2">
        <w:rPr>
          <w:rFonts w:ascii="Times New Roman" w:hAnsi="Times New Roman" w:cs="Times New Roman"/>
          <w:sz w:val="24"/>
          <w:szCs w:val="24"/>
        </w:rPr>
        <w:t xml:space="preserve">.  В случае равенства повторений среди нескольких атлетов - наивысшее место  </w:t>
      </w:r>
    </w:p>
    <w:p w:rsidR="000B02C2" w:rsidRPr="000B02C2" w:rsidRDefault="00BC71B4" w:rsidP="000B02C2">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B02C2" w:rsidRPr="000B02C2">
        <w:rPr>
          <w:rFonts w:ascii="Times New Roman" w:hAnsi="Times New Roman" w:cs="Times New Roman"/>
          <w:sz w:val="24"/>
          <w:szCs w:val="24"/>
        </w:rPr>
        <w:t xml:space="preserve">присуждается атлету, набравшему наибольший тоннаж (произведение веса  </w:t>
      </w:r>
      <w:proofErr w:type="gramEnd"/>
    </w:p>
    <w:p w:rsidR="000B02C2" w:rsidRPr="000B02C2" w:rsidRDefault="000B02C2" w:rsidP="000B02C2">
      <w:pPr>
        <w:spacing w:after="0"/>
        <w:rPr>
          <w:rFonts w:ascii="Times New Roman" w:hAnsi="Times New Roman" w:cs="Times New Roman"/>
          <w:sz w:val="24"/>
          <w:szCs w:val="24"/>
        </w:rPr>
      </w:pPr>
      <w:r w:rsidRPr="000B02C2">
        <w:rPr>
          <w:rFonts w:ascii="Times New Roman" w:hAnsi="Times New Roman" w:cs="Times New Roman"/>
          <w:sz w:val="24"/>
          <w:szCs w:val="24"/>
        </w:rPr>
        <w:t xml:space="preserve"> поднимаемой штанги на количество зачетных повторений). В случае равенства  </w:t>
      </w:r>
    </w:p>
    <w:p w:rsidR="009C5A69" w:rsidRPr="00625DCA" w:rsidRDefault="000B02C2" w:rsidP="00625DCA">
      <w:pPr>
        <w:spacing w:after="0"/>
        <w:rPr>
          <w:rFonts w:ascii="Times New Roman" w:hAnsi="Times New Roman" w:cs="Times New Roman"/>
          <w:sz w:val="24"/>
          <w:szCs w:val="24"/>
        </w:rPr>
      </w:pPr>
      <w:r w:rsidRPr="000B02C2">
        <w:rPr>
          <w:rFonts w:ascii="Times New Roman" w:hAnsi="Times New Roman" w:cs="Times New Roman"/>
          <w:sz w:val="24"/>
          <w:szCs w:val="24"/>
        </w:rPr>
        <w:t xml:space="preserve"> </w:t>
      </w:r>
      <w:r w:rsidR="00BC71B4">
        <w:rPr>
          <w:rFonts w:ascii="Times New Roman" w:hAnsi="Times New Roman" w:cs="Times New Roman"/>
          <w:sz w:val="24"/>
          <w:szCs w:val="24"/>
        </w:rPr>
        <w:t>т</w:t>
      </w:r>
      <w:r w:rsidRPr="000B02C2">
        <w:rPr>
          <w:rFonts w:ascii="Times New Roman" w:hAnsi="Times New Roman" w:cs="Times New Roman"/>
          <w:sz w:val="24"/>
          <w:szCs w:val="24"/>
        </w:rPr>
        <w:t xml:space="preserve">оннажа, наивысшее место </w:t>
      </w:r>
      <w:r w:rsidR="00625DCA">
        <w:rPr>
          <w:rFonts w:ascii="Times New Roman" w:hAnsi="Times New Roman" w:cs="Times New Roman"/>
          <w:sz w:val="24"/>
          <w:szCs w:val="24"/>
        </w:rPr>
        <w:t>присуждается всем этим атлетам.</w:t>
      </w:r>
    </w:p>
    <w:p w:rsidR="00625DCA" w:rsidRDefault="00625DCA" w:rsidP="00625DCA">
      <w:pPr>
        <w:spacing w:after="0"/>
        <w:jc w:val="center"/>
        <w:outlineLvl w:val="1"/>
        <w:rPr>
          <w:rFonts w:ascii="Times New Roman" w:eastAsia="Times New Roman" w:hAnsi="Times New Roman" w:cs="Times New Roman"/>
          <w:b/>
          <w:bCs/>
          <w:sz w:val="28"/>
          <w:szCs w:val="28"/>
          <w:lang w:eastAsia="ru-RU"/>
        </w:rPr>
      </w:pPr>
    </w:p>
    <w:p w:rsidR="009C5A69" w:rsidRPr="00625DCA" w:rsidRDefault="009C5A69" w:rsidP="00625DCA">
      <w:pPr>
        <w:pStyle w:val="a4"/>
        <w:numPr>
          <w:ilvl w:val="0"/>
          <w:numId w:val="4"/>
        </w:numPr>
        <w:spacing w:after="0"/>
        <w:jc w:val="center"/>
        <w:outlineLvl w:val="1"/>
        <w:rPr>
          <w:rFonts w:ascii="Times New Roman" w:eastAsia="Times New Roman" w:hAnsi="Times New Roman" w:cs="Times New Roman"/>
          <w:b/>
          <w:bCs/>
          <w:sz w:val="28"/>
          <w:szCs w:val="28"/>
          <w:lang w:eastAsia="ru-RU"/>
        </w:rPr>
      </w:pPr>
      <w:r w:rsidRPr="00625DCA">
        <w:rPr>
          <w:rFonts w:ascii="Times New Roman" w:eastAsia="Times New Roman" w:hAnsi="Times New Roman" w:cs="Times New Roman"/>
          <w:b/>
          <w:bCs/>
          <w:sz w:val="28"/>
          <w:szCs w:val="28"/>
          <w:lang w:eastAsia="ru-RU"/>
        </w:rPr>
        <w:t>Условия финансирования и награждение.</w:t>
      </w:r>
    </w:p>
    <w:p w:rsidR="009C5A69" w:rsidRDefault="009C5A69" w:rsidP="009C5A69">
      <w:pPr>
        <w:spacing w:after="0"/>
        <w:jc w:val="both"/>
        <w:rPr>
          <w:rFonts w:ascii="Times New Roman" w:eastAsia="Times New Roman" w:hAnsi="Times New Roman" w:cs="Times New Roman"/>
          <w:b/>
          <w:sz w:val="24"/>
          <w:szCs w:val="24"/>
          <w:lang w:eastAsia="ru-RU"/>
        </w:rPr>
      </w:pPr>
    </w:p>
    <w:p w:rsidR="009C5A69" w:rsidRDefault="00625DCA" w:rsidP="009C5A69">
      <w:pPr>
        <w:spacing w:after="0"/>
        <w:jc w:val="both"/>
        <w:rPr>
          <w:rFonts w:ascii="Times New Roman" w:eastAsia="Times New Roman" w:hAnsi="Times New Roman" w:cs="Times New Roman"/>
          <w:b/>
          <w:sz w:val="24"/>
          <w:szCs w:val="24"/>
          <w:lang w:eastAsia="ru-RU"/>
        </w:rPr>
      </w:pPr>
      <w:r w:rsidRPr="00625DCA">
        <w:rPr>
          <w:rFonts w:ascii="Times New Roman" w:eastAsia="Times New Roman" w:hAnsi="Times New Roman" w:cs="Times New Roman"/>
          <w:sz w:val="24"/>
          <w:szCs w:val="24"/>
          <w:lang w:eastAsia="ru-RU"/>
        </w:rPr>
        <w:t>5</w:t>
      </w:r>
      <w:r w:rsidR="009C5A69" w:rsidRPr="00625DCA">
        <w:rPr>
          <w:rFonts w:ascii="Times New Roman" w:eastAsia="Times New Roman" w:hAnsi="Times New Roman" w:cs="Times New Roman"/>
          <w:sz w:val="24"/>
          <w:szCs w:val="24"/>
          <w:lang w:eastAsia="ru-RU"/>
        </w:rPr>
        <w:t>.1</w:t>
      </w:r>
      <w:r w:rsidR="009C5A69">
        <w:rPr>
          <w:rFonts w:ascii="Times New Roman" w:eastAsia="Times New Roman" w:hAnsi="Times New Roman" w:cs="Times New Roman"/>
          <w:b/>
          <w:sz w:val="24"/>
          <w:szCs w:val="24"/>
          <w:lang w:eastAsia="ru-RU"/>
        </w:rPr>
        <w:t xml:space="preserve"> </w:t>
      </w:r>
      <w:r w:rsidR="009C5A69" w:rsidRPr="007B0DB6">
        <w:rPr>
          <w:rFonts w:ascii="Times New Roman" w:eastAsia="Times New Roman" w:hAnsi="Times New Roman" w:cs="Times New Roman"/>
          <w:sz w:val="24"/>
          <w:szCs w:val="24"/>
          <w:lang w:eastAsia="ru-RU"/>
        </w:rPr>
        <w:t xml:space="preserve">Призовой фонд </w:t>
      </w:r>
      <w:r w:rsidR="009C5A69">
        <w:rPr>
          <w:rFonts w:ascii="Times New Roman" w:eastAsia="Times New Roman" w:hAnsi="Times New Roman" w:cs="Times New Roman"/>
          <w:sz w:val="24"/>
          <w:szCs w:val="24"/>
          <w:lang w:eastAsia="ru-RU"/>
        </w:rPr>
        <w:t>идет на оплату обслуживающего персонала соревнований и организацию мероприятия.</w:t>
      </w:r>
      <w:r w:rsidR="009C5A69">
        <w:rPr>
          <w:rFonts w:ascii="Times New Roman" w:eastAsia="Times New Roman" w:hAnsi="Times New Roman" w:cs="Times New Roman"/>
          <w:b/>
          <w:sz w:val="24"/>
          <w:szCs w:val="24"/>
          <w:lang w:eastAsia="ru-RU"/>
        </w:rPr>
        <w:t xml:space="preserve"> </w:t>
      </w:r>
      <w:r w:rsidR="009C5A69" w:rsidRPr="007B0DB6">
        <w:rPr>
          <w:rFonts w:ascii="Times New Roman" w:eastAsia="Times New Roman" w:hAnsi="Times New Roman" w:cs="Times New Roman"/>
          <w:b/>
          <w:sz w:val="24"/>
          <w:szCs w:val="24"/>
          <w:lang w:eastAsia="ru-RU"/>
        </w:rPr>
        <w:t xml:space="preserve">  </w:t>
      </w:r>
    </w:p>
    <w:p w:rsidR="009C5A69" w:rsidRDefault="00625DCA" w:rsidP="009C5A69">
      <w:pPr>
        <w:spacing w:after="0"/>
        <w:jc w:val="both"/>
        <w:rPr>
          <w:rFonts w:ascii="Times New Roman" w:eastAsia="Times New Roman" w:hAnsi="Times New Roman" w:cs="Times New Roman"/>
          <w:sz w:val="24"/>
          <w:szCs w:val="24"/>
          <w:lang w:eastAsia="ru-RU"/>
        </w:rPr>
      </w:pPr>
      <w:r w:rsidRPr="00625DCA">
        <w:rPr>
          <w:rFonts w:ascii="Times New Roman" w:eastAsia="Times New Roman" w:hAnsi="Times New Roman" w:cs="Times New Roman"/>
          <w:sz w:val="24"/>
          <w:szCs w:val="24"/>
          <w:lang w:eastAsia="ru-RU"/>
        </w:rPr>
        <w:t>5</w:t>
      </w:r>
      <w:r w:rsidR="009C5A69" w:rsidRPr="00625DCA">
        <w:rPr>
          <w:rFonts w:ascii="Times New Roman" w:eastAsia="Times New Roman" w:hAnsi="Times New Roman" w:cs="Times New Roman"/>
          <w:sz w:val="24"/>
          <w:szCs w:val="24"/>
          <w:lang w:eastAsia="ru-RU"/>
        </w:rPr>
        <w:t>.2.</w:t>
      </w:r>
      <w:r w:rsidR="009C5A69" w:rsidRPr="00E015B4">
        <w:rPr>
          <w:rFonts w:ascii="Times New Roman" w:eastAsia="Times New Roman" w:hAnsi="Times New Roman" w:cs="Times New Roman"/>
          <w:sz w:val="24"/>
          <w:szCs w:val="24"/>
          <w:lang w:eastAsia="ru-RU"/>
        </w:rPr>
        <w:t xml:space="preserve"> Победители и призеры среди участников награждаются грамотами и </w:t>
      </w:r>
      <w:r>
        <w:rPr>
          <w:rFonts w:ascii="Times New Roman" w:eastAsia="Times New Roman" w:hAnsi="Times New Roman" w:cs="Times New Roman"/>
          <w:sz w:val="24"/>
          <w:szCs w:val="24"/>
          <w:lang w:eastAsia="ru-RU"/>
        </w:rPr>
        <w:t>сувенирными призами</w:t>
      </w:r>
      <w:r w:rsidR="009C5A69" w:rsidRPr="00E015B4">
        <w:rPr>
          <w:rFonts w:ascii="Times New Roman" w:eastAsia="Times New Roman" w:hAnsi="Times New Roman" w:cs="Times New Roman"/>
          <w:sz w:val="24"/>
          <w:szCs w:val="24"/>
          <w:lang w:eastAsia="ru-RU"/>
        </w:rPr>
        <w:t xml:space="preserve"> на усмотрение спонсоров и партнеров </w:t>
      </w:r>
      <w:r w:rsidR="009C5A69">
        <w:rPr>
          <w:rFonts w:ascii="Times New Roman" w:eastAsia="Times New Roman" w:hAnsi="Times New Roman" w:cs="Times New Roman"/>
          <w:sz w:val="24"/>
          <w:szCs w:val="24"/>
          <w:lang w:eastAsia="ru-RU"/>
        </w:rPr>
        <w:t>Соревнований</w:t>
      </w:r>
      <w:r w:rsidR="009C5A69" w:rsidRPr="00E015B4">
        <w:rPr>
          <w:rFonts w:ascii="Times New Roman" w:eastAsia="Times New Roman" w:hAnsi="Times New Roman" w:cs="Times New Roman"/>
          <w:sz w:val="24"/>
          <w:szCs w:val="24"/>
          <w:lang w:eastAsia="ru-RU"/>
        </w:rPr>
        <w:t>.</w:t>
      </w:r>
      <w:r w:rsidR="009C5A69">
        <w:rPr>
          <w:rFonts w:ascii="Times New Roman" w:eastAsia="Times New Roman" w:hAnsi="Times New Roman" w:cs="Times New Roman"/>
          <w:sz w:val="24"/>
          <w:szCs w:val="24"/>
          <w:lang w:eastAsia="ru-RU"/>
        </w:rPr>
        <w:t xml:space="preserve"> </w:t>
      </w:r>
    </w:p>
    <w:p w:rsidR="009C5A69" w:rsidRDefault="009C5A69" w:rsidP="000B02C2">
      <w:pPr>
        <w:spacing w:after="0"/>
        <w:rPr>
          <w:rFonts w:ascii="Times New Roman" w:hAnsi="Times New Roman" w:cs="Times New Roman"/>
          <w:sz w:val="24"/>
          <w:szCs w:val="24"/>
        </w:rPr>
      </w:pPr>
    </w:p>
    <w:p w:rsidR="00625DCA" w:rsidRDefault="00625DCA" w:rsidP="000B02C2">
      <w:pPr>
        <w:spacing w:after="0"/>
        <w:rPr>
          <w:rFonts w:ascii="Times New Roman" w:hAnsi="Times New Roman" w:cs="Times New Roman"/>
          <w:sz w:val="24"/>
          <w:szCs w:val="24"/>
        </w:rPr>
      </w:pPr>
    </w:p>
    <w:p w:rsidR="00625DCA" w:rsidRDefault="00625DCA" w:rsidP="000B02C2">
      <w:pPr>
        <w:spacing w:after="0"/>
        <w:rPr>
          <w:rFonts w:ascii="Times New Roman" w:hAnsi="Times New Roman" w:cs="Times New Roman"/>
          <w:sz w:val="24"/>
          <w:szCs w:val="24"/>
        </w:rPr>
      </w:pPr>
    </w:p>
    <w:p w:rsidR="00625DCA" w:rsidRDefault="00625DCA" w:rsidP="000B02C2">
      <w:pPr>
        <w:spacing w:after="0"/>
        <w:rPr>
          <w:rFonts w:ascii="Times New Roman" w:hAnsi="Times New Roman" w:cs="Times New Roman"/>
          <w:sz w:val="24"/>
          <w:szCs w:val="24"/>
        </w:rPr>
      </w:pPr>
    </w:p>
    <w:p w:rsidR="00625DCA" w:rsidRDefault="00625DCA" w:rsidP="000B02C2">
      <w:pPr>
        <w:spacing w:after="0"/>
        <w:rPr>
          <w:rFonts w:ascii="Times New Roman" w:hAnsi="Times New Roman" w:cs="Times New Roman"/>
          <w:sz w:val="24"/>
          <w:szCs w:val="24"/>
        </w:rPr>
      </w:pPr>
    </w:p>
    <w:p w:rsidR="00625DCA" w:rsidRDefault="00625DCA" w:rsidP="000B02C2">
      <w:pPr>
        <w:spacing w:after="0"/>
        <w:rPr>
          <w:rFonts w:ascii="Times New Roman" w:hAnsi="Times New Roman" w:cs="Times New Roman"/>
          <w:sz w:val="24"/>
          <w:szCs w:val="24"/>
        </w:rPr>
      </w:pPr>
    </w:p>
    <w:p w:rsidR="00625DCA" w:rsidRDefault="00625DCA" w:rsidP="000B02C2">
      <w:pPr>
        <w:spacing w:after="0"/>
        <w:rPr>
          <w:rFonts w:ascii="Times New Roman" w:hAnsi="Times New Roman" w:cs="Times New Roman"/>
          <w:sz w:val="24"/>
          <w:szCs w:val="24"/>
        </w:rPr>
      </w:pPr>
    </w:p>
    <w:p w:rsidR="00625DCA" w:rsidRDefault="00625DCA" w:rsidP="000B02C2">
      <w:pPr>
        <w:spacing w:after="0"/>
        <w:rPr>
          <w:rFonts w:ascii="Times New Roman" w:hAnsi="Times New Roman" w:cs="Times New Roman"/>
          <w:sz w:val="24"/>
          <w:szCs w:val="24"/>
        </w:rPr>
      </w:pPr>
    </w:p>
    <w:p w:rsidR="00625DCA" w:rsidRDefault="00625DCA" w:rsidP="000B02C2">
      <w:pPr>
        <w:spacing w:after="0"/>
        <w:rPr>
          <w:rFonts w:ascii="Times New Roman" w:hAnsi="Times New Roman" w:cs="Times New Roman"/>
          <w:sz w:val="24"/>
          <w:szCs w:val="24"/>
        </w:rPr>
      </w:pPr>
    </w:p>
    <w:p w:rsidR="00625DCA" w:rsidRDefault="00625DCA" w:rsidP="000B02C2">
      <w:pPr>
        <w:spacing w:after="0"/>
        <w:rPr>
          <w:rFonts w:ascii="Times New Roman" w:hAnsi="Times New Roman" w:cs="Times New Roman"/>
          <w:sz w:val="24"/>
          <w:szCs w:val="24"/>
        </w:rPr>
      </w:pPr>
    </w:p>
    <w:p w:rsidR="00625DCA" w:rsidRDefault="00625DCA" w:rsidP="00625DCA">
      <w:pPr>
        <w:spacing w:after="0"/>
        <w:jc w:val="right"/>
        <w:rPr>
          <w:rFonts w:ascii="Times New Roman" w:hAnsi="Times New Roman" w:cs="Times New Roman"/>
          <w:b/>
          <w:sz w:val="24"/>
          <w:szCs w:val="24"/>
        </w:rPr>
      </w:pPr>
      <w:r w:rsidRPr="00625DCA">
        <w:rPr>
          <w:rFonts w:ascii="Times New Roman" w:hAnsi="Times New Roman" w:cs="Times New Roman"/>
          <w:b/>
          <w:sz w:val="24"/>
          <w:szCs w:val="24"/>
        </w:rPr>
        <w:lastRenderedPageBreak/>
        <w:t xml:space="preserve">ПРИЛОЖЕНИЕ№ 1 </w:t>
      </w:r>
    </w:p>
    <w:p w:rsidR="00625DCA" w:rsidRDefault="00625DCA" w:rsidP="00625DCA">
      <w:pPr>
        <w:spacing w:after="0"/>
        <w:jc w:val="center"/>
        <w:rPr>
          <w:rFonts w:ascii="Times New Roman" w:hAnsi="Times New Roman" w:cs="Times New Roman"/>
          <w:b/>
          <w:color w:val="373737"/>
          <w:sz w:val="28"/>
          <w:szCs w:val="28"/>
          <w:shd w:val="clear" w:color="auto" w:fill="FFFFFF"/>
        </w:rPr>
      </w:pPr>
    </w:p>
    <w:p w:rsidR="00625DCA" w:rsidRDefault="00625DCA" w:rsidP="00625DCA">
      <w:pPr>
        <w:spacing w:after="0"/>
        <w:jc w:val="center"/>
        <w:rPr>
          <w:rFonts w:ascii="Times New Roman" w:hAnsi="Times New Roman" w:cs="Times New Roman"/>
          <w:b/>
          <w:color w:val="373737"/>
          <w:sz w:val="28"/>
          <w:szCs w:val="28"/>
          <w:shd w:val="clear" w:color="auto" w:fill="FFFFFF"/>
        </w:rPr>
      </w:pPr>
      <w:r>
        <w:rPr>
          <w:rFonts w:ascii="Times New Roman" w:hAnsi="Times New Roman" w:cs="Times New Roman"/>
          <w:b/>
          <w:color w:val="373737"/>
          <w:sz w:val="28"/>
          <w:szCs w:val="28"/>
          <w:shd w:val="clear" w:color="auto" w:fill="FFFFFF"/>
        </w:rPr>
        <w:t>Ан</w:t>
      </w:r>
      <w:r w:rsidR="00AE0312">
        <w:rPr>
          <w:rFonts w:ascii="Times New Roman" w:hAnsi="Times New Roman" w:cs="Times New Roman"/>
          <w:b/>
          <w:color w:val="373737"/>
          <w:sz w:val="28"/>
          <w:szCs w:val="28"/>
          <w:shd w:val="clear" w:color="auto" w:fill="FFFFFF"/>
        </w:rPr>
        <w:t>кета для регистрации на турнир</w:t>
      </w:r>
    </w:p>
    <w:p w:rsidR="00625DCA" w:rsidRDefault="00625DCA" w:rsidP="00625DCA">
      <w:pPr>
        <w:spacing w:after="0"/>
        <w:jc w:val="center"/>
        <w:rPr>
          <w:rFonts w:ascii="Times New Roman" w:hAnsi="Times New Roman" w:cs="Times New Roman"/>
          <w:b/>
          <w:color w:val="373737"/>
          <w:sz w:val="28"/>
          <w:szCs w:val="28"/>
          <w:shd w:val="clear" w:color="auto" w:fill="FFFFFF"/>
        </w:rPr>
      </w:pPr>
      <w:r>
        <w:rPr>
          <w:rFonts w:ascii="Times New Roman" w:hAnsi="Times New Roman" w:cs="Times New Roman"/>
          <w:b/>
          <w:color w:val="373737"/>
          <w:sz w:val="28"/>
          <w:szCs w:val="28"/>
          <w:shd w:val="clear" w:color="auto" w:fill="FFFFFF"/>
        </w:rPr>
        <w:t xml:space="preserve">по народному жиму штанги лежа </w:t>
      </w:r>
    </w:p>
    <w:p w:rsidR="002B1884" w:rsidRDefault="002B1884" w:rsidP="002B1884">
      <w:pPr>
        <w:spacing w:line="480" w:lineRule="auto"/>
        <w:jc w:val="center"/>
        <w:rPr>
          <w:rFonts w:ascii="Times New Roman" w:hAnsi="Times New Roman" w:cs="Times New Roman"/>
          <w:b/>
          <w:color w:val="373737"/>
          <w:sz w:val="28"/>
          <w:szCs w:val="28"/>
          <w:shd w:val="clear" w:color="auto" w:fill="FFFFFF"/>
        </w:rPr>
      </w:pPr>
      <w:r>
        <w:rPr>
          <w:rFonts w:ascii="Times New Roman" w:hAnsi="Times New Roman" w:cs="Times New Roman"/>
          <w:b/>
          <w:color w:val="373737"/>
          <w:sz w:val="28"/>
          <w:szCs w:val="28"/>
          <w:shd w:val="clear" w:color="auto" w:fill="FFFFFF"/>
        </w:rPr>
        <w:t xml:space="preserve">и жиму </w:t>
      </w:r>
      <w:proofErr w:type="gramStart"/>
      <w:r>
        <w:rPr>
          <w:rFonts w:ascii="Times New Roman" w:hAnsi="Times New Roman" w:cs="Times New Roman"/>
          <w:b/>
          <w:color w:val="373737"/>
          <w:sz w:val="28"/>
          <w:szCs w:val="28"/>
          <w:shd w:val="clear" w:color="auto" w:fill="FFFFFF"/>
        </w:rPr>
        <w:t>штанги</w:t>
      </w:r>
      <w:proofErr w:type="gramEnd"/>
      <w:r>
        <w:rPr>
          <w:rFonts w:ascii="Times New Roman" w:hAnsi="Times New Roman" w:cs="Times New Roman"/>
          <w:b/>
          <w:color w:val="373737"/>
          <w:sz w:val="28"/>
          <w:szCs w:val="28"/>
          <w:shd w:val="clear" w:color="auto" w:fill="FFFFFF"/>
        </w:rPr>
        <w:t xml:space="preserve"> лежа «Чертова дюжина» </w:t>
      </w:r>
    </w:p>
    <w:tbl>
      <w:tblPr>
        <w:tblStyle w:val="a5"/>
        <w:tblW w:w="0" w:type="auto"/>
        <w:tblLook w:val="04A0"/>
      </w:tblPr>
      <w:tblGrid>
        <w:gridCol w:w="675"/>
        <w:gridCol w:w="2977"/>
        <w:gridCol w:w="5919"/>
      </w:tblGrid>
      <w:tr w:rsidR="00625DCA" w:rsidTr="00625DCA">
        <w:tc>
          <w:tcPr>
            <w:tcW w:w="675" w:type="dxa"/>
          </w:tcPr>
          <w:p w:rsidR="00625DCA" w:rsidRDefault="00625DCA" w:rsidP="00625DCA">
            <w:pPr>
              <w:jc w:val="center"/>
              <w:rPr>
                <w:rFonts w:ascii="Times New Roman" w:hAnsi="Times New Roman" w:cs="Times New Roman"/>
                <w:b/>
                <w:color w:val="373737"/>
                <w:sz w:val="28"/>
                <w:szCs w:val="28"/>
                <w:shd w:val="clear" w:color="auto" w:fill="FFFFFF"/>
              </w:rPr>
            </w:pPr>
            <w:r>
              <w:rPr>
                <w:rFonts w:ascii="Times New Roman" w:hAnsi="Times New Roman" w:cs="Times New Roman"/>
                <w:b/>
                <w:color w:val="373737"/>
                <w:sz w:val="28"/>
                <w:szCs w:val="28"/>
                <w:shd w:val="clear" w:color="auto" w:fill="FFFFFF"/>
              </w:rPr>
              <w:t>№</w:t>
            </w:r>
          </w:p>
        </w:tc>
        <w:tc>
          <w:tcPr>
            <w:tcW w:w="2977" w:type="dxa"/>
          </w:tcPr>
          <w:p w:rsidR="00625DCA" w:rsidRDefault="00625DCA" w:rsidP="00625DCA">
            <w:pPr>
              <w:jc w:val="center"/>
              <w:rPr>
                <w:rFonts w:ascii="Times New Roman" w:hAnsi="Times New Roman" w:cs="Times New Roman"/>
                <w:b/>
                <w:color w:val="373737"/>
                <w:sz w:val="28"/>
                <w:szCs w:val="28"/>
                <w:shd w:val="clear" w:color="auto" w:fill="FFFFFF"/>
              </w:rPr>
            </w:pPr>
            <w:r>
              <w:rPr>
                <w:rFonts w:ascii="Times New Roman" w:hAnsi="Times New Roman" w:cs="Times New Roman"/>
                <w:b/>
                <w:color w:val="373737"/>
                <w:sz w:val="28"/>
                <w:szCs w:val="28"/>
                <w:shd w:val="clear" w:color="auto" w:fill="FFFFFF"/>
              </w:rPr>
              <w:t>Вопрос</w:t>
            </w:r>
          </w:p>
        </w:tc>
        <w:tc>
          <w:tcPr>
            <w:tcW w:w="5919" w:type="dxa"/>
          </w:tcPr>
          <w:p w:rsidR="00625DCA" w:rsidRDefault="00625DCA" w:rsidP="00625DCA">
            <w:pPr>
              <w:jc w:val="center"/>
              <w:rPr>
                <w:rFonts w:ascii="Times New Roman" w:hAnsi="Times New Roman" w:cs="Times New Roman"/>
                <w:b/>
                <w:color w:val="373737"/>
                <w:sz w:val="28"/>
                <w:szCs w:val="28"/>
                <w:shd w:val="clear" w:color="auto" w:fill="FFFFFF"/>
              </w:rPr>
            </w:pPr>
            <w:r>
              <w:rPr>
                <w:rFonts w:ascii="Times New Roman" w:hAnsi="Times New Roman" w:cs="Times New Roman"/>
                <w:b/>
                <w:color w:val="373737"/>
                <w:sz w:val="28"/>
                <w:szCs w:val="28"/>
                <w:shd w:val="clear" w:color="auto" w:fill="FFFFFF"/>
              </w:rPr>
              <w:t>Ответ</w:t>
            </w:r>
          </w:p>
        </w:tc>
      </w:tr>
      <w:tr w:rsidR="00625DCA" w:rsidTr="00625DCA">
        <w:tc>
          <w:tcPr>
            <w:tcW w:w="675" w:type="dxa"/>
          </w:tcPr>
          <w:p w:rsidR="00625DCA" w:rsidRDefault="00625DCA" w:rsidP="00625DCA">
            <w:pPr>
              <w:jc w:val="center"/>
              <w:rPr>
                <w:rFonts w:ascii="Times New Roman" w:hAnsi="Times New Roman" w:cs="Times New Roman"/>
                <w:b/>
                <w:color w:val="373737"/>
                <w:sz w:val="28"/>
                <w:szCs w:val="28"/>
                <w:shd w:val="clear" w:color="auto" w:fill="FFFFFF"/>
              </w:rPr>
            </w:pPr>
            <w:r>
              <w:rPr>
                <w:rFonts w:ascii="Times New Roman" w:hAnsi="Times New Roman" w:cs="Times New Roman"/>
                <w:b/>
                <w:color w:val="373737"/>
                <w:sz w:val="28"/>
                <w:szCs w:val="28"/>
                <w:shd w:val="clear" w:color="auto" w:fill="FFFFFF"/>
              </w:rPr>
              <w:t>1</w:t>
            </w:r>
          </w:p>
        </w:tc>
        <w:tc>
          <w:tcPr>
            <w:tcW w:w="2977" w:type="dxa"/>
          </w:tcPr>
          <w:p w:rsidR="00625DCA" w:rsidRPr="00625DCA" w:rsidRDefault="00625DCA" w:rsidP="00625DCA">
            <w:pPr>
              <w:rPr>
                <w:rFonts w:ascii="Times New Roman" w:hAnsi="Times New Roman" w:cs="Times New Roman"/>
                <w:color w:val="373737"/>
                <w:sz w:val="28"/>
                <w:szCs w:val="28"/>
                <w:shd w:val="clear" w:color="auto" w:fill="FFFFFF"/>
              </w:rPr>
            </w:pPr>
            <w:r w:rsidRPr="00625DCA">
              <w:rPr>
                <w:rFonts w:ascii="Times New Roman" w:hAnsi="Times New Roman" w:cs="Times New Roman"/>
                <w:color w:val="373737"/>
                <w:sz w:val="28"/>
                <w:szCs w:val="28"/>
                <w:shd w:val="clear" w:color="auto" w:fill="FFFFFF"/>
              </w:rPr>
              <w:t>ФИО</w:t>
            </w:r>
          </w:p>
        </w:tc>
        <w:tc>
          <w:tcPr>
            <w:tcW w:w="5919" w:type="dxa"/>
          </w:tcPr>
          <w:p w:rsidR="00625DCA" w:rsidRPr="00625DCA" w:rsidRDefault="00625DCA" w:rsidP="00625DCA">
            <w:pPr>
              <w:jc w:val="center"/>
              <w:rPr>
                <w:rFonts w:ascii="Times New Roman" w:hAnsi="Times New Roman" w:cs="Times New Roman"/>
                <w:b/>
                <w:color w:val="373737"/>
                <w:sz w:val="36"/>
                <w:szCs w:val="36"/>
                <w:shd w:val="clear" w:color="auto" w:fill="FFFFFF"/>
              </w:rPr>
            </w:pPr>
          </w:p>
        </w:tc>
      </w:tr>
      <w:tr w:rsidR="00625DCA" w:rsidTr="00625DCA">
        <w:tc>
          <w:tcPr>
            <w:tcW w:w="675" w:type="dxa"/>
          </w:tcPr>
          <w:p w:rsidR="00625DCA" w:rsidRDefault="00625DCA" w:rsidP="00625DCA">
            <w:pPr>
              <w:jc w:val="center"/>
              <w:rPr>
                <w:rFonts w:ascii="Times New Roman" w:hAnsi="Times New Roman" w:cs="Times New Roman"/>
                <w:b/>
                <w:color w:val="373737"/>
                <w:sz w:val="28"/>
                <w:szCs w:val="28"/>
                <w:shd w:val="clear" w:color="auto" w:fill="FFFFFF"/>
              </w:rPr>
            </w:pPr>
            <w:r>
              <w:rPr>
                <w:rFonts w:ascii="Times New Roman" w:hAnsi="Times New Roman" w:cs="Times New Roman"/>
                <w:b/>
                <w:color w:val="373737"/>
                <w:sz w:val="28"/>
                <w:szCs w:val="28"/>
                <w:shd w:val="clear" w:color="auto" w:fill="FFFFFF"/>
              </w:rPr>
              <w:t>2</w:t>
            </w:r>
          </w:p>
        </w:tc>
        <w:tc>
          <w:tcPr>
            <w:tcW w:w="2977" w:type="dxa"/>
          </w:tcPr>
          <w:p w:rsidR="00625DCA" w:rsidRPr="00625DCA" w:rsidRDefault="00625DCA" w:rsidP="00625DCA">
            <w:pPr>
              <w:rPr>
                <w:rFonts w:ascii="Times New Roman" w:hAnsi="Times New Roman" w:cs="Times New Roman"/>
                <w:color w:val="373737"/>
                <w:sz w:val="28"/>
                <w:szCs w:val="28"/>
                <w:shd w:val="clear" w:color="auto" w:fill="FFFFFF"/>
              </w:rPr>
            </w:pPr>
            <w:r w:rsidRPr="00625DCA">
              <w:rPr>
                <w:rFonts w:ascii="Times New Roman" w:hAnsi="Times New Roman" w:cs="Times New Roman"/>
                <w:color w:val="373737"/>
                <w:sz w:val="28"/>
                <w:szCs w:val="28"/>
                <w:shd w:val="clear" w:color="auto" w:fill="FFFFFF"/>
              </w:rPr>
              <w:t xml:space="preserve">Дата рождения </w:t>
            </w:r>
          </w:p>
        </w:tc>
        <w:tc>
          <w:tcPr>
            <w:tcW w:w="5919" w:type="dxa"/>
          </w:tcPr>
          <w:p w:rsidR="00625DCA" w:rsidRPr="00625DCA" w:rsidRDefault="00625DCA" w:rsidP="00625DCA">
            <w:pPr>
              <w:jc w:val="center"/>
              <w:rPr>
                <w:rFonts w:ascii="Times New Roman" w:hAnsi="Times New Roman" w:cs="Times New Roman"/>
                <w:b/>
                <w:color w:val="373737"/>
                <w:sz w:val="36"/>
                <w:szCs w:val="36"/>
                <w:shd w:val="clear" w:color="auto" w:fill="FFFFFF"/>
              </w:rPr>
            </w:pPr>
          </w:p>
        </w:tc>
      </w:tr>
      <w:tr w:rsidR="00625DCA" w:rsidTr="00625DCA">
        <w:tc>
          <w:tcPr>
            <w:tcW w:w="675" w:type="dxa"/>
          </w:tcPr>
          <w:p w:rsidR="00625DCA" w:rsidRDefault="00625DCA" w:rsidP="00625DCA">
            <w:pPr>
              <w:jc w:val="center"/>
              <w:rPr>
                <w:rFonts w:ascii="Times New Roman" w:hAnsi="Times New Roman" w:cs="Times New Roman"/>
                <w:b/>
                <w:color w:val="373737"/>
                <w:sz w:val="28"/>
                <w:szCs w:val="28"/>
                <w:shd w:val="clear" w:color="auto" w:fill="FFFFFF"/>
              </w:rPr>
            </w:pPr>
            <w:r>
              <w:rPr>
                <w:rFonts w:ascii="Times New Roman" w:hAnsi="Times New Roman" w:cs="Times New Roman"/>
                <w:b/>
                <w:color w:val="373737"/>
                <w:sz w:val="28"/>
                <w:szCs w:val="28"/>
                <w:shd w:val="clear" w:color="auto" w:fill="FFFFFF"/>
              </w:rPr>
              <w:t>3</w:t>
            </w:r>
          </w:p>
        </w:tc>
        <w:tc>
          <w:tcPr>
            <w:tcW w:w="2977" w:type="dxa"/>
          </w:tcPr>
          <w:p w:rsidR="00625DCA" w:rsidRPr="00625DCA" w:rsidRDefault="00625DCA" w:rsidP="00625DCA">
            <w:pPr>
              <w:rPr>
                <w:rFonts w:ascii="Times New Roman" w:hAnsi="Times New Roman" w:cs="Times New Roman"/>
                <w:color w:val="373737"/>
                <w:sz w:val="28"/>
                <w:szCs w:val="28"/>
                <w:shd w:val="clear" w:color="auto" w:fill="FFFFFF"/>
              </w:rPr>
            </w:pPr>
            <w:r w:rsidRPr="00625DCA">
              <w:rPr>
                <w:rFonts w:ascii="Times New Roman" w:hAnsi="Times New Roman" w:cs="Times New Roman"/>
                <w:color w:val="373737"/>
                <w:sz w:val="28"/>
                <w:szCs w:val="28"/>
                <w:shd w:val="clear" w:color="auto" w:fill="FFFFFF"/>
              </w:rPr>
              <w:t>Собственный вес</w:t>
            </w:r>
          </w:p>
        </w:tc>
        <w:tc>
          <w:tcPr>
            <w:tcW w:w="5919" w:type="dxa"/>
          </w:tcPr>
          <w:p w:rsidR="00625DCA" w:rsidRPr="00625DCA" w:rsidRDefault="00625DCA" w:rsidP="00625DCA">
            <w:pPr>
              <w:jc w:val="center"/>
              <w:rPr>
                <w:rFonts w:ascii="Times New Roman" w:hAnsi="Times New Roman" w:cs="Times New Roman"/>
                <w:b/>
                <w:color w:val="373737"/>
                <w:sz w:val="36"/>
                <w:szCs w:val="36"/>
                <w:shd w:val="clear" w:color="auto" w:fill="FFFFFF"/>
              </w:rPr>
            </w:pPr>
          </w:p>
        </w:tc>
      </w:tr>
      <w:tr w:rsidR="00625DCA" w:rsidTr="00D450B3">
        <w:trPr>
          <w:trHeight w:val="2070"/>
        </w:trPr>
        <w:tc>
          <w:tcPr>
            <w:tcW w:w="675" w:type="dxa"/>
          </w:tcPr>
          <w:p w:rsidR="00625DCA" w:rsidRDefault="00625DCA" w:rsidP="00625DCA">
            <w:pPr>
              <w:jc w:val="center"/>
              <w:rPr>
                <w:rFonts w:ascii="Times New Roman" w:hAnsi="Times New Roman" w:cs="Times New Roman"/>
                <w:b/>
                <w:color w:val="373737"/>
                <w:sz w:val="28"/>
                <w:szCs w:val="28"/>
                <w:shd w:val="clear" w:color="auto" w:fill="FFFFFF"/>
              </w:rPr>
            </w:pPr>
            <w:r>
              <w:rPr>
                <w:rFonts w:ascii="Times New Roman" w:hAnsi="Times New Roman" w:cs="Times New Roman"/>
                <w:b/>
                <w:color w:val="373737"/>
                <w:sz w:val="28"/>
                <w:szCs w:val="28"/>
                <w:shd w:val="clear" w:color="auto" w:fill="FFFFFF"/>
              </w:rPr>
              <w:t>4</w:t>
            </w:r>
          </w:p>
        </w:tc>
        <w:tc>
          <w:tcPr>
            <w:tcW w:w="2977" w:type="dxa"/>
          </w:tcPr>
          <w:p w:rsidR="00625DCA" w:rsidRPr="00625DCA" w:rsidRDefault="00625DCA" w:rsidP="00625DCA">
            <w:pPr>
              <w:rPr>
                <w:rFonts w:ascii="Times New Roman" w:hAnsi="Times New Roman" w:cs="Times New Roman"/>
                <w:color w:val="373737"/>
                <w:sz w:val="28"/>
                <w:szCs w:val="28"/>
                <w:shd w:val="clear" w:color="auto" w:fill="FFFFFF"/>
              </w:rPr>
            </w:pPr>
            <w:r w:rsidRPr="00625DCA">
              <w:rPr>
                <w:rFonts w:ascii="Times New Roman" w:hAnsi="Times New Roman" w:cs="Times New Roman"/>
                <w:color w:val="373737"/>
                <w:sz w:val="28"/>
                <w:szCs w:val="28"/>
                <w:shd w:val="clear" w:color="auto" w:fill="FFFFFF"/>
              </w:rPr>
              <w:t xml:space="preserve">Возрастная категория </w:t>
            </w:r>
          </w:p>
        </w:tc>
        <w:tc>
          <w:tcPr>
            <w:tcW w:w="5919" w:type="dxa"/>
          </w:tcPr>
          <w:p w:rsidR="00625DCA" w:rsidRPr="00625DCA" w:rsidRDefault="00517DBA" w:rsidP="000507FF">
            <w:pPr>
              <w:spacing w:line="480" w:lineRule="auto"/>
              <w:rPr>
                <w:rFonts w:ascii="Times New Roman" w:hAnsi="Times New Roman" w:cs="Times New Roman"/>
                <w:color w:val="373737"/>
                <w:sz w:val="24"/>
                <w:szCs w:val="24"/>
                <w:shd w:val="clear" w:color="auto" w:fill="FFFFFF"/>
              </w:rPr>
            </w:pPr>
            <w:r>
              <w:rPr>
                <w:rFonts w:ascii="Times New Roman" w:hAnsi="Times New Roman" w:cs="Times New Roman"/>
                <w:noProof/>
                <w:color w:val="373737"/>
                <w:sz w:val="24"/>
                <w:szCs w:val="24"/>
                <w:lang w:eastAsia="ru-RU"/>
              </w:rPr>
              <w:pict>
                <v:rect id="_x0000_s1026" style="position:absolute;margin-left:50.5pt;margin-top:.15pt;width:25.95pt;height:14.65pt;z-index:251658240;mso-position-horizontal-relative:text;mso-position-vertical-relative:text"/>
              </w:pict>
            </w:r>
            <w:r w:rsidR="00625DCA" w:rsidRPr="00625DCA">
              <w:rPr>
                <w:rFonts w:ascii="Times New Roman" w:hAnsi="Times New Roman" w:cs="Times New Roman"/>
                <w:color w:val="373737"/>
                <w:sz w:val="24"/>
                <w:szCs w:val="24"/>
                <w:shd w:val="clear" w:color="auto" w:fill="FFFFFF"/>
              </w:rPr>
              <w:t>Открытая</w:t>
            </w:r>
          </w:p>
          <w:p w:rsidR="00625DCA" w:rsidRDefault="00517DBA" w:rsidP="000507FF">
            <w:pPr>
              <w:spacing w:line="480" w:lineRule="auto"/>
              <w:rPr>
                <w:rFonts w:ascii="Times New Roman" w:hAnsi="Times New Roman" w:cs="Times New Roman"/>
                <w:color w:val="373737"/>
                <w:sz w:val="24"/>
                <w:szCs w:val="24"/>
                <w:shd w:val="clear" w:color="auto" w:fill="FFFFFF"/>
              </w:rPr>
            </w:pPr>
            <w:r w:rsidRPr="00517DBA">
              <w:rPr>
                <w:rFonts w:ascii="Times New Roman" w:hAnsi="Times New Roman" w:cs="Times New Roman"/>
                <w:noProof/>
                <w:color w:val="373737"/>
                <w:sz w:val="24"/>
                <w:szCs w:val="24"/>
                <w:lang w:eastAsia="ru-RU"/>
              </w:rPr>
              <w:pict>
                <v:rect id="_x0000_s1027" style="position:absolute;margin-left:50.5pt;margin-top:2.15pt;width:25.95pt;height:14.65pt;z-index:251659264"/>
              </w:pict>
            </w:r>
            <w:r w:rsidR="00625DCA" w:rsidRPr="00625DCA">
              <w:rPr>
                <w:rFonts w:ascii="Times New Roman" w:hAnsi="Times New Roman" w:cs="Times New Roman"/>
                <w:color w:val="373737"/>
                <w:sz w:val="24"/>
                <w:szCs w:val="24"/>
                <w:shd w:val="clear" w:color="auto" w:fill="FFFFFF"/>
              </w:rPr>
              <w:t>Ветераны</w:t>
            </w:r>
          </w:p>
          <w:p w:rsidR="00D450B3" w:rsidRPr="00D450B3" w:rsidRDefault="00D450B3" w:rsidP="000507FF">
            <w:pPr>
              <w:spacing w:line="480" w:lineRule="auto"/>
              <w:rPr>
                <w:rFonts w:ascii="Times New Roman" w:hAnsi="Times New Roman" w:cs="Times New Roman"/>
                <w:color w:val="373737"/>
                <w:sz w:val="24"/>
                <w:szCs w:val="24"/>
                <w:shd w:val="clear" w:color="auto" w:fill="FFFFFF"/>
              </w:rPr>
            </w:pPr>
            <w:r w:rsidRPr="00517DBA">
              <w:rPr>
                <w:rFonts w:ascii="Times New Roman" w:hAnsi="Times New Roman" w:cs="Times New Roman"/>
                <w:noProof/>
                <w:color w:val="373737"/>
                <w:sz w:val="24"/>
                <w:szCs w:val="24"/>
                <w:lang w:eastAsia="ru-RU"/>
              </w:rPr>
              <w:pict>
                <v:rect id="_x0000_s1030" style="position:absolute;margin-left:50.5pt;margin-top:2.15pt;width:25.95pt;height:14.65pt;z-index:251663360"/>
              </w:pict>
            </w:r>
            <w:r w:rsidRPr="00625DCA">
              <w:rPr>
                <w:rFonts w:ascii="Times New Roman" w:hAnsi="Times New Roman" w:cs="Times New Roman"/>
                <w:color w:val="373737"/>
                <w:sz w:val="24"/>
                <w:szCs w:val="24"/>
                <w:shd w:val="clear" w:color="auto" w:fill="FFFFFF"/>
              </w:rPr>
              <w:t>Ветераны</w:t>
            </w:r>
          </w:p>
        </w:tc>
      </w:tr>
      <w:tr w:rsidR="002B1884" w:rsidTr="00625DCA">
        <w:tc>
          <w:tcPr>
            <w:tcW w:w="675" w:type="dxa"/>
          </w:tcPr>
          <w:p w:rsidR="002B1884" w:rsidRDefault="002B1884" w:rsidP="00625DCA">
            <w:pPr>
              <w:jc w:val="center"/>
              <w:rPr>
                <w:rFonts w:ascii="Times New Roman" w:hAnsi="Times New Roman" w:cs="Times New Roman"/>
                <w:b/>
                <w:color w:val="373737"/>
                <w:sz w:val="28"/>
                <w:szCs w:val="28"/>
                <w:shd w:val="clear" w:color="auto" w:fill="FFFFFF"/>
              </w:rPr>
            </w:pPr>
            <w:r>
              <w:rPr>
                <w:rFonts w:ascii="Times New Roman" w:hAnsi="Times New Roman" w:cs="Times New Roman"/>
                <w:b/>
                <w:color w:val="373737"/>
                <w:sz w:val="28"/>
                <w:szCs w:val="28"/>
                <w:shd w:val="clear" w:color="auto" w:fill="FFFFFF"/>
              </w:rPr>
              <w:t>5</w:t>
            </w:r>
          </w:p>
        </w:tc>
        <w:tc>
          <w:tcPr>
            <w:tcW w:w="2977" w:type="dxa"/>
          </w:tcPr>
          <w:p w:rsidR="002B1884" w:rsidRPr="00625DCA" w:rsidRDefault="002B1884" w:rsidP="00625DCA">
            <w:pPr>
              <w:rPr>
                <w:rFonts w:ascii="Times New Roman" w:hAnsi="Times New Roman" w:cs="Times New Roman"/>
                <w:color w:val="373737"/>
                <w:sz w:val="28"/>
                <w:szCs w:val="28"/>
                <w:shd w:val="clear" w:color="auto" w:fill="FFFFFF"/>
              </w:rPr>
            </w:pPr>
            <w:r>
              <w:rPr>
                <w:rFonts w:ascii="Times New Roman" w:hAnsi="Times New Roman" w:cs="Times New Roman"/>
                <w:color w:val="373737"/>
                <w:sz w:val="28"/>
                <w:szCs w:val="28"/>
                <w:shd w:val="clear" w:color="auto" w:fill="FFFFFF"/>
              </w:rPr>
              <w:t>Дивизион</w:t>
            </w:r>
          </w:p>
        </w:tc>
        <w:tc>
          <w:tcPr>
            <w:tcW w:w="5919" w:type="dxa"/>
          </w:tcPr>
          <w:p w:rsidR="002B1884" w:rsidRPr="002B1884" w:rsidRDefault="00517DBA" w:rsidP="000507FF">
            <w:pPr>
              <w:spacing w:line="480" w:lineRule="auto"/>
              <w:rPr>
                <w:rFonts w:ascii="Times New Roman" w:hAnsi="Times New Roman" w:cs="Times New Roman"/>
                <w:color w:val="373737"/>
                <w:sz w:val="24"/>
                <w:szCs w:val="24"/>
                <w:shd w:val="clear" w:color="auto" w:fill="FFFFFF"/>
              </w:rPr>
            </w:pPr>
            <w:r>
              <w:rPr>
                <w:rFonts w:ascii="Times New Roman" w:hAnsi="Times New Roman" w:cs="Times New Roman"/>
                <w:noProof/>
                <w:color w:val="373737"/>
                <w:sz w:val="24"/>
                <w:szCs w:val="24"/>
                <w:lang w:eastAsia="ru-RU"/>
              </w:rPr>
              <w:pict>
                <v:rect id="_x0000_s1028" style="position:absolute;margin-left:145.15pt;margin-top:3.05pt;width:25.95pt;height:14.65pt;z-index:251660288;mso-position-horizontal-relative:text;mso-position-vertical-relative:text"/>
              </w:pict>
            </w:r>
            <w:r w:rsidR="002B1884">
              <w:rPr>
                <w:rFonts w:ascii="Times New Roman" w:hAnsi="Times New Roman" w:cs="Times New Roman"/>
                <w:color w:val="373737"/>
                <w:sz w:val="24"/>
                <w:szCs w:val="24"/>
                <w:shd w:val="clear" w:color="auto" w:fill="FFFFFF"/>
              </w:rPr>
              <w:t>народный жим</w:t>
            </w:r>
            <w:r w:rsidR="002B1884" w:rsidRPr="002B1884">
              <w:rPr>
                <w:rFonts w:ascii="Times New Roman" w:hAnsi="Times New Roman" w:cs="Times New Roman"/>
                <w:color w:val="373737"/>
                <w:sz w:val="24"/>
                <w:szCs w:val="24"/>
                <w:shd w:val="clear" w:color="auto" w:fill="FFFFFF"/>
              </w:rPr>
              <w:t xml:space="preserve"> штанги лежа </w:t>
            </w:r>
          </w:p>
          <w:p w:rsidR="002B1884" w:rsidRPr="00625DCA" w:rsidRDefault="00517DBA" w:rsidP="000507FF">
            <w:pPr>
              <w:spacing w:line="480" w:lineRule="auto"/>
              <w:rPr>
                <w:rFonts w:ascii="Times New Roman" w:hAnsi="Times New Roman" w:cs="Times New Roman"/>
                <w:color w:val="373737"/>
                <w:sz w:val="24"/>
                <w:szCs w:val="24"/>
                <w:shd w:val="clear" w:color="auto" w:fill="FFFFFF"/>
              </w:rPr>
            </w:pPr>
            <w:r>
              <w:rPr>
                <w:rFonts w:ascii="Times New Roman" w:hAnsi="Times New Roman" w:cs="Times New Roman"/>
                <w:noProof/>
                <w:color w:val="373737"/>
                <w:sz w:val="24"/>
                <w:szCs w:val="24"/>
                <w:lang w:eastAsia="ru-RU"/>
              </w:rPr>
              <w:pict>
                <v:rect id="_x0000_s1029" style="position:absolute;margin-left:191.95pt;margin-top:3.1pt;width:25.95pt;height:14.65pt;z-index:251661312"/>
              </w:pict>
            </w:r>
            <w:r w:rsidR="002B1884">
              <w:rPr>
                <w:rFonts w:ascii="Times New Roman" w:hAnsi="Times New Roman" w:cs="Times New Roman"/>
                <w:color w:val="373737"/>
                <w:sz w:val="24"/>
                <w:szCs w:val="24"/>
                <w:shd w:val="clear" w:color="auto" w:fill="FFFFFF"/>
              </w:rPr>
              <w:t>жим</w:t>
            </w:r>
            <w:r w:rsidR="002B1884" w:rsidRPr="002B1884">
              <w:rPr>
                <w:rFonts w:ascii="Times New Roman" w:hAnsi="Times New Roman" w:cs="Times New Roman"/>
                <w:color w:val="373737"/>
                <w:sz w:val="24"/>
                <w:szCs w:val="24"/>
                <w:shd w:val="clear" w:color="auto" w:fill="FFFFFF"/>
              </w:rPr>
              <w:t xml:space="preserve"> </w:t>
            </w:r>
            <w:proofErr w:type="gramStart"/>
            <w:r w:rsidR="002B1884" w:rsidRPr="002B1884">
              <w:rPr>
                <w:rFonts w:ascii="Times New Roman" w:hAnsi="Times New Roman" w:cs="Times New Roman"/>
                <w:color w:val="373737"/>
                <w:sz w:val="24"/>
                <w:szCs w:val="24"/>
                <w:shd w:val="clear" w:color="auto" w:fill="FFFFFF"/>
              </w:rPr>
              <w:t>штанги</w:t>
            </w:r>
            <w:proofErr w:type="gramEnd"/>
            <w:r w:rsidR="002B1884" w:rsidRPr="002B1884">
              <w:rPr>
                <w:rFonts w:ascii="Times New Roman" w:hAnsi="Times New Roman" w:cs="Times New Roman"/>
                <w:color w:val="373737"/>
                <w:sz w:val="24"/>
                <w:szCs w:val="24"/>
                <w:shd w:val="clear" w:color="auto" w:fill="FFFFFF"/>
              </w:rPr>
              <w:t xml:space="preserve"> лежа «Чертова дюжина»</w:t>
            </w:r>
          </w:p>
        </w:tc>
      </w:tr>
      <w:tr w:rsidR="00625DCA" w:rsidTr="00625DCA">
        <w:tc>
          <w:tcPr>
            <w:tcW w:w="675" w:type="dxa"/>
          </w:tcPr>
          <w:p w:rsidR="00625DCA" w:rsidRDefault="002B1884" w:rsidP="00625DCA">
            <w:pPr>
              <w:jc w:val="center"/>
              <w:rPr>
                <w:rFonts w:ascii="Times New Roman" w:hAnsi="Times New Roman" w:cs="Times New Roman"/>
                <w:b/>
                <w:color w:val="373737"/>
                <w:sz w:val="28"/>
                <w:szCs w:val="28"/>
                <w:shd w:val="clear" w:color="auto" w:fill="FFFFFF"/>
              </w:rPr>
            </w:pPr>
            <w:r>
              <w:rPr>
                <w:rFonts w:ascii="Times New Roman" w:hAnsi="Times New Roman" w:cs="Times New Roman"/>
                <w:b/>
                <w:color w:val="373737"/>
                <w:sz w:val="28"/>
                <w:szCs w:val="28"/>
                <w:shd w:val="clear" w:color="auto" w:fill="FFFFFF"/>
              </w:rPr>
              <w:t>6</w:t>
            </w:r>
          </w:p>
        </w:tc>
        <w:tc>
          <w:tcPr>
            <w:tcW w:w="2977" w:type="dxa"/>
          </w:tcPr>
          <w:p w:rsidR="00625DCA" w:rsidRPr="00625DCA" w:rsidRDefault="00625DCA" w:rsidP="00625DCA">
            <w:pPr>
              <w:rPr>
                <w:rFonts w:ascii="Times New Roman" w:hAnsi="Times New Roman" w:cs="Times New Roman"/>
                <w:color w:val="373737"/>
                <w:sz w:val="28"/>
                <w:szCs w:val="28"/>
                <w:shd w:val="clear" w:color="auto" w:fill="FFFFFF"/>
              </w:rPr>
            </w:pPr>
            <w:r w:rsidRPr="00625DCA">
              <w:rPr>
                <w:rFonts w:ascii="Times New Roman" w:hAnsi="Times New Roman" w:cs="Times New Roman"/>
                <w:color w:val="373737"/>
                <w:sz w:val="28"/>
                <w:szCs w:val="28"/>
                <w:shd w:val="clear" w:color="auto" w:fill="FFFFFF"/>
              </w:rPr>
              <w:t>Город/Клуб</w:t>
            </w:r>
          </w:p>
        </w:tc>
        <w:tc>
          <w:tcPr>
            <w:tcW w:w="5919" w:type="dxa"/>
          </w:tcPr>
          <w:p w:rsidR="00625DCA" w:rsidRPr="00625DCA" w:rsidRDefault="00625DCA" w:rsidP="00625DCA">
            <w:pPr>
              <w:jc w:val="center"/>
              <w:rPr>
                <w:rFonts w:ascii="Times New Roman" w:hAnsi="Times New Roman" w:cs="Times New Roman"/>
                <w:b/>
                <w:color w:val="373737"/>
                <w:sz w:val="36"/>
                <w:szCs w:val="36"/>
                <w:shd w:val="clear" w:color="auto" w:fill="FFFFFF"/>
              </w:rPr>
            </w:pPr>
          </w:p>
        </w:tc>
      </w:tr>
      <w:tr w:rsidR="00625DCA" w:rsidTr="00625DCA">
        <w:tc>
          <w:tcPr>
            <w:tcW w:w="675" w:type="dxa"/>
          </w:tcPr>
          <w:p w:rsidR="00625DCA" w:rsidRDefault="002B1884" w:rsidP="00625DCA">
            <w:pPr>
              <w:jc w:val="center"/>
              <w:rPr>
                <w:rFonts w:ascii="Times New Roman" w:hAnsi="Times New Roman" w:cs="Times New Roman"/>
                <w:b/>
                <w:color w:val="373737"/>
                <w:sz w:val="28"/>
                <w:szCs w:val="28"/>
                <w:shd w:val="clear" w:color="auto" w:fill="FFFFFF"/>
              </w:rPr>
            </w:pPr>
            <w:r>
              <w:rPr>
                <w:rFonts w:ascii="Times New Roman" w:hAnsi="Times New Roman" w:cs="Times New Roman"/>
                <w:b/>
                <w:color w:val="373737"/>
                <w:sz w:val="28"/>
                <w:szCs w:val="28"/>
                <w:shd w:val="clear" w:color="auto" w:fill="FFFFFF"/>
              </w:rPr>
              <w:t>7</w:t>
            </w:r>
          </w:p>
        </w:tc>
        <w:tc>
          <w:tcPr>
            <w:tcW w:w="2977" w:type="dxa"/>
          </w:tcPr>
          <w:p w:rsidR="00625DCA" w:rsidRPr="00625DCA" w:rsidRDefault="00625DCA" w:rsidP="00625DCA">
            <w:pPr>
              <w:rPr>
                <w:rFonts w:ascii="Times New Roman" w:hAnsi="Times New Roman" w:cs="Times New Roman"/>
                <w:color w:val="373737"/>
                <w:sz w:val="28"/>
                <w:szCs w:val="28"/>
                <w:shd w:val="clear" w:color="auto" w:fill="FFFFFF"/>
              </w:rPr>
            </w:pPr>
            <w:r w:rsidRPr="00625DCA">
              <w:rPr>
                <w:rFonts w:ascii="Times New Roman" w:hAnsi="Times New Roman" w:cs="Times New Roman"/>
                <w:color w:val="373737"/>
                <w:sz w:val="28"/>
                <w:szCs w:val="28"/>
                <w:shd w:val="clear" w:color="auto" w:fill="FFFFFF"/>
              </w:rPr>
              <w:t>Контактный телефон</w:t>
            </w:r>
          </w:p>
        </w:tc>
        <w:tc>
          <w:tcPr>
            <w:tcW w:w="5919" w:type="dxa"/>
          </w:tcPr>
          <w:p w:rsidR="00625DCA" w:rsidRPr="00625DCA" w:rsidRDefault="00625DCA" w:rsidP="00625DCA">
            <w:pPr>
              <w:jc w:val="center"/>
              <w:rPr>
                <w:rFonts w:ascii="Times New Roman" w:hAnsi="Times New Roman" w:cs="Times New Roman"/>
                <w:b/>
                <w:color w:val="373737"/>
                <w:sz w:val="36"/>
                <w:szCs w:val="36"/>
                <w:shd w:val="clear" w:color="auto" w:fill="FFFFFF"/>
              </w:rPr>
            </w:pPr>
          </w:p>
        </w:tc>
      </w:tr>
    </w:tbl>
    <w:p w:rsidR="00625DCA" w:rsidRPr="00BC71B4" w:rsidRDefault="00625DCA" w:rsidP="00625DCA">
      <w:pPr>
        <w:spacing w:after="0"/>
        <w:jc w:val="center"/>
        <w:rPr>
          <w:rFonts w:ascii="Times New Roman" w:hAnsi="Times New Roman" w:cs="Times New Roman"/>
          <w:b/>
          <w:color w:val="373737"/>
          <w:sz w:val="28"/>
          <w:szCs w:val="28"/>
          <w:shd w:val="clear" w:color="auto" w:fill="FFFFFF"/>
        </w:rPr>
      </w:pPr>
    </w:p>
    <w:p w:rsidR="00625DCA" w:rsidRDefault="00625DCA" w:rsidP="00625DCA">
      <w:pPr>
        <w:spacing w:after="0"/>
        <w:jc w:val="center"/>
        <w:rPr>
          <w:rFonts w:ascii="Times New Roman" w:hAnsi="Times New Roman" w:cs="Times New Roman"/>
          <w:b/>
          <w:sz w:val="24"/>
          <w:szCs w:val="24"/>
        </w:rPr>
      </w:pPr>
    </w:p>
    <w:p w:rsidR="00625DCA" w:rsidRPr="00625DCA" w:rsidRDefault="00625DCA" w:rsidP="00625DCA">
      <w:pPr>
        <w:spacing w:after="0"/>
        <w:jc w:val="center"/>
        <w:rPr>
          <w:rFonts w:ascii="Times New Roman" w:hAnsi="Times New Roman" w:cs="Times New Roman"/>
          <w:b/>
          <w:sz w:val="24"/>
          <w:szCs w:val="24"/>
        </w:rPr>
      </w:pPr>
    </w:p>
    <w:p w:rsidR="00625DCA" w:rsidRDefault="00625DCA" w:rsidP="000B02C2">
      <w:pPr>
        <w:spacing w:after="0"/>
        <w:rPr>
          <w:rFonts w:ascii="Times New Roman" w:hAnsi="Times New Roman" w:cs="Times New Roman"/>
          <w:sz w:val="24"/>
          <w:szCs w:val="24"/>
        </w:rPr>
      </w:pPr>
    </w:p>
    <w:p w:rsidR="00625DCA" w:rsidRDefault="00625DCA" w:rsidP="000B02C2">
      <w:pPr>
        <w:spacing w:after="0"/>
        <w:rPr>
          <w:rFonts w:ascii="Times New Roman" w:hAnsi="Times New Roman" w:cs="Times New Roman"/>
          <w:sz w:val="24"/>
          <w:szCs w:val="24"/>
        </w:rPr>
      </w:pPr>
    </w:p>
    <w:p w:rsidR="00625DCA" w:rsidRDefault="00625DCA" w:rsidP="000B02C2">
      <w:pPr>
        <w:spacing w:after="0"/>
        <w:rPr>
          <w:rFonts w:ascii="Times New Roman" w:hAnsi="Times New Roman" w:cs="Times New Roman"/>
          <w:sz w:val="24"/>
          <w:szCs w:val="24"/>
        </w:rPr>
      </w:pPr>
    </w:p>
    <w:p w:rsidR="00625DCA" w:rsidRDefault="00625DCA" w:rsidP="000B02C2">
      <w:pPr>
        <w:spacing w:after="0"/>
        <w:rPr>
          <w:rFonts w:ascii="Times New Roman" w:hAnsi="Times New Roman" w:cs="Times New Roman"/>
          <w:sz w:val="24"/>
          <w:szCs w:val="24"/>
        </w:rPr>
      </w:pPr>
    </w:p>
    <w:p w:rsidR="00625DCA" w:rsidRPr="000B02C2" w:rsidRDefault="00625DCA" w:rsidP="000B02C2">
      <w:pPr>
        <w:spacing w:after="0"/>
        <w:rPr>
          <w:rFonts w:ascii="Times New Roman" w:hAnsi="Times New Roman" w:cs="Times New Roman"/>
          <w:sz w:val="24"/>
          <w:szCs w:val="24"/>
        </w:rPr>
      </w:pPr>
    </w:p>
    <w:sectPr w:rsidR="00625DCA" w:rsidRPr="000B02C2" w:rsidSect="00D374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551C"/>
    <w:multiLevelType w:val="hybridMultilevel"/>
    <w:tmpl w:val="845EA23C"/>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DA546C"/>
    <w:multiLevelType w:val="hybridMultilevel"/>
    <w:tmpl w:val="808E43F6"/>
    <w:lvl w:ilvl="0" w:tplc="5644E61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CF843B6"/>
    <w:multiLevelType w:val="hybridMultilevel"/>
    <w:tmpl w:val="C79C1F32"/>
    <w:lvl w:ilvl="0" w:tplc="18CA49C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5E4C25"/>
    <w:multiLevelType w:val="multilevel"/>
    <w:tmpl w:val="EF5667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B02C2"/>
    <w:rsid w:val="000507FF"/>
    <w:rsid w:val="000B02C2"/>
    <w:rsid w:val="001D7B4E"/>
    <w:rsid w:val="002B1884"/>
    <w:rsid w:val="002E3551"/>
    <w:rsid w:val="00424E2D"/>
    <w:rsid w:val="004C0F4F"/>
    <w:rsid w:val="00517DBA"/>
    <w:rsid w:val="00625DCA"/>
    <w:rsid w:val="00682778"/>
    <w:rsid w:val="007A0035"/>
    <w:rsid w:val="007F2B2D"/>
    <w:rsid w:val="009C5A69"/>
    <w:rsid w:val="00A1083F"/>
    <w:rsid w:val="00A768AF"/>
    <w:rsid w:val="00AC12AE"/>
    <w:rsid w:val="00AE0312"/>
    <w:rsid w:val="00BC71B4"/>
    <w:rsid w:val="00BF4C35"/>
    <w:rsid w:val="00CC0414"/>
    <w:rsid w:val="00D06899"/>
    <w:rsid w:val="00D374E3"/>
    <w:rsid w:val="00D450B3"/>
    <w:rsid w:val="00D63AC0"/>
    <w:rsid w:val="00E960C0"/>
    <w:rsid w:val="00EB6791"/>
    <w:rsid w:val="00FF52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4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71B4"/>
    <w:rPr>
      <w:color w:val="0000FF"/>
      <w:u w:val="single"/>
    </w:rPr>
  </w:style>
  <w:style w:type="paragraph" w:styleId="a4">
    <w:name w:val="List Paragraph"/>
    <w:basedOn w:val="a"/>
    <w:uiPriority w:val="34"/>
    <w:qFormat/>
    <w:rsid w:val="00BC71B4"/>
    <w:pPr>
      <w:ind w:left="720"/>
      <w:contextualSpacing/>
    </w:pPr>
  </w:style>
  <w:style w:type="table" w:styleId="a5">
    <w:name w:val="Table Grid"/>
    <w:basedOn w:val="a1"/>
    <w:uiPriority w:val="59"/>
    <w:rsid w:val="00625D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ergy-cf@mail.ru" TargetMode="External"/><Relationship Id="rId5" Type="http://schemas.openxmlformats.org/officeDocument/2006/relationships/hyperlink" Target="https://vk.com/energia_a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6</Pages>
  <Words>1625</Words>
  <Characters>9265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2017-10-12T04:53:00Z</dcterms:created>
  <dcterms:modified xsi:type="dcterms:W3CDTF">2018-02-27T10:06:00Z</dcterms:modified>
</cp:coreProperties>
</file>